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D70" w:rsidP="00C03222" w:rsidRDefault="00715B27" w14:paraId="7380C294" w14:textId="3307B211">
      <w:pPr>
        <w:pStyle w:val="H2"/>
      </w:pPr>
      <w:r>
        <w:t>Adaptive Capacity</w:t>
      </w:r>
    </w:p>
    <w:p w:rsidR="00DA1FAB" w:rsidP="00DA1FAB" w:rsidRDefault="00DA1FAB" w14:paraId="25645370" w14:textId="77777777">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rsidR="00DA1FAB" w:rsidRDefault="00DA1FAB" w14:paraId="2FB00CDF" w14:textId="77777777">
      <w:pPr>
        <w:keepNext/>
        <w:rPr>
          <w:b/>
        </w:rPr>
      </w:pPr>
    </w:p>
    <w:p w:rsidRPr="00AD62C2" w:rsidR="00AD62C2" w:rsidP="00AD62C2" w:rsidRDefault="00AD62C2" w14:paraId="46570733" w14:textId="77777777">
      <w:pPr>
        <w:spacing w:line="240" w:lineRule="auto"/>
        <w:rPr>
          <w:rFonts w:ascii="Calibri" w:hAnsi="Calibri" w:eastAsia="Times New Roman" w:cs="Calibri"/>
          <w:b/>
          <w:bCs/>
          <w:color w:val="000000"/>
          <w:sz w:val="24"/>
          <w:szCs w:val="24"/>
          <w:lang w:val="en-CA" w:eastAsia="en-CA"/>
        </w:rPr>
      </w:pPr>
      <w:r w:rsidRPr="00AD62C2">
        <w:rPr>
          <w:rFonts w:ascii="MS Mincho" w:hAnsi="MS Mincho" w:eastAsia="MS Mincho" w:cs="MS Mincho"/>
          <w:b/>
          <w:bCs/>
          <w:color w:val="000000"/>
          <w:sz w:val="24"/>
          <w:szCs w:val="24"/>
          <w:lang w:val="en-CA" w:eastAsia="en-CA"/>
        </w:rPr>
        <w:t>以下的問題將詢問</w:t>
      </w:r>
      <w:r w:rsidRPr="00AD62C2">
        <w:rPr>
          <w:rFonts w:ascii="MS Gothic" w:hAnsi="MS Gothic" w:eastAsia="MS Gothic" w:cs="MS Gothic"/>
          <w:b/>
          <w:bCs/>
          <w:color w:val="000000"/>
          <w:sz w:val="24"/>
          <w:szCs w:val="24"/>
          <w:lang w:val="en-CA" w:eastAsia="en-CA"/>
        </w:rPr>
        <w:t>您的家庭如何應付財務困難。</w:t>
      </w:r>
    </w:p>
    <w:p w:rsidR="00D23D70" w:rsidRDefault="00D23D70" w14:paraId="2C658668" w14:textId="77777777"/>
    <w:p w:rsidR="00AD62C2" w:rsidP="00AD62C2" w:rsidRDefault="00154A7B" w14:paraId="48CDEAA1" w14:textId="3B2407E7">
      <w:pPr>
        <w:spacing w:after="240"/>
        <w:rPr>
          <w:rFonts w:ascii="MS Gothic" w:hAnsi="MS Gothic" w:eastAsia="MS Gothic" w:cs="MS Gothic"/>
          <w:color w:val="000000"/>
          <w:sz w:val="24"/>
          <w:szCs w:val="24"/>
          <w:lang w:val="en-CA" w:eastAsia="en-CA"/>
        </w:rPr>
      </w:pPr>
      <w:r w:rsidRPr="58B464FD" w:rsidR="00154A7B">
        <w:rPr>
          <w:b w:val="1"/>
          <w:bCs w:val="1"/>
        </w:rPr>
        <w:t>AD3.</w:t>
      </w:r>
      <w:r w:rsidR="00715B27">
        <w:rPr/>
        <w:t xml:space="preserve"> </w:t>
      </w:r>
      <w:r w:rsidRPr="58B464FD" w:rsidR="00AD62C2">
        <w:rPr>
          <w:rFonts w:ascii="MS Gothic" w:hAnsi="MS Gothic" w:eastAsia="MS Gothic" w:cs="MS Gothic"/>
          <w:color w:val="000000" w:themeColor="text1" w:themeTint="FF" w:themeShade="FF"/>
          <w:sz w:val="24"/>
          <w:szCs w:val="24"/>
          <w:lang w:val="en-CA" w:eastAsia="en-CA"/>
        </w:rPr>
        <w:t>當有需要時，</w:t>
      </w:r>
      <w:r w:rsidRPr="58B464FD" w:rsidR="00AD62C2">
        <w:rPr>
          <w:rFonts w:ascii="Calibri" w:hAnsi="Calibri" w:eastAsia="Times New Roman" w:cs="Calibri"/>
          <w:color w:val="000000" w:themeColor="text1" w:themeTint="FF" w:themeShade="FF"/>
          <w:sz w:val="24"/>
          <w:szCs w:val="24"/>
          <w:lang w:val="en-CA" w:eastAsia="en-CA"/>
        </w:rPr>
        <w:t>(</w:t>
      </w:r>
      <w:r w:rsidRPr="58B464FD" w:rsidR="00AD62C2">
        <w:rPr>
          <w:rFonts w:ascii="MS Gothic" w:hAnsi="MS Gothic" w:eastAsia="MS Gothic" w:cs="MS Gothic"/>
          <w:color w:val="000000" w:themeColor="text1" w:themeTint="FF" w:themeShade="FF"/>
          <w:sz w:val="24"/>
          <w:szCs w:val="24"/>
          <w:lang w:val="en-CA" w:eastAsia="en-CA"/>
        </w:rPr>
        <w:t>我或我們</w:t>
      </w:r>
      <w:r w:rsidRPr="58B464FD" w:rsidR="00AD62C2">
        <w:rPr>
          <w:rFonts w:ascii="Calibri" w:hAnsi="Calibri" w:eastAsia="Times New Roman" w:cs="Calibri"/>
          <w:color w:val="000000" w:themeColor="text1" w:themeTint="FF" w:themeShade="FF"/>
          <w:sz w:val="24"/>
          <w:szCs w:val="24"/>
          <w:lang w:val="en-CA" w:eastAsia="en-CA"/>
        </w:rPr>
        <w:t>)</w:t>
      </w:r>
      <w:r w:rsidRPr="58B464FD" w:rsidR="00AD62C2">
        <w:rPr>
          <w:rFonts w:ascii="MS Gothic" w:hAnsi="MS Gothic" w:eastAsia="MS Gothic" w:cs="MS Gothic"/>
          <w:color w:val="000000" w:themeColor="text1" w:themeTint="FF" w:themeShade="FF"/>
          <w:sz w:val="24"/>
          <w:szCs w:val="24"/>
          <w:lang w:val="en-CA" w:eastAsia="en-CA"/>
        </w:rPr>
        <w:t>可以很容易地經由電腦網路來搜尋有關政府補助的資料，找工作，或填寫網路的申請表格。</w:t>
      </w:r>
    </w:p>
    <w:p w:rsidR="3656EBCD" w:rsidP="58B464FD" w:rsidRDefault="3656EBCD" w14:paraId="7DE80F29" w14:textId="661ECAF4">
      <w:pPr>
        <w:pStyle w:val="ListParagraph"/>
        <w:numPr>
          <w:ilvl w:val="0"/>
          <w:numId w:val="1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56EBC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3656EBCD" w:rsidP="58B464FD" w:rsidRDefault="3656EBCD" w14:paraId="044F41DD" w14:textId="17A7E573">
      <w:pPr>
        <w:pStyle w:val="ListParagraph"/>
        <w:numPr>
          <w:ilvl w:val="0"/>
          <w:numId w:val="1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56EBC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3656EBCD" w:rsidP="58B464FD" w:rsidRDefault="3656EBCD" w14:paraId="50A9E052" w14:textId="0772406B">
      <w:pPr>
        <w:pStyle w:val="ListParagraph"/>
        <w:numPr>
          <w:ilvl w:val="0"/>
          <w:numId w:val="1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56EBC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3656EBCD" w:rsidP="58B464FD" w:rsidRDefault="3656EBCD" w14:paraId="340B9C5B" w14:textId="344896FC">
      <w:pPr>
        <w:pStyle w:val="ListParagraph"/>
        <w:numPr>
          <w:ilvl w:val="0"/>
          <w:numId w:val="1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56EBCD">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3656EBCD" w:rsidP="58B464FD" w:rsidRDefault="3656EBCD" w14:paraId="3455D825" w14:textId="487FCA51">
      <w:pPr>
        <w:pStyle w:val="ListParagraph"/>
        <w:numPr>
          <w:ilvl w:val="0"/>
          <w:numId w:val="1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56EBC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3656EBCD" w:rsidP="58B464FD" w:rsidRDefault="3656EBCD" w14:paraId="4546CFF9" w14:textId="268B0CED">
      <w:pPr>
        <w:pStyle w:val="ListParagraph"/>
        <w:numPr>
          <w:ilvl w:val="0"/>
          <w:numId w:val="1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56EBC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3656EBCD" w:rsidP="58B464FD" w:rsidRDefault="3656EBCD" w14:paraId="70BE73B4" w14:textId="04AC576C">
      <w:pPr>
        <w:pStyle w:val="ListParagraph"/>
        <w:numPr>
          <w:ilvl w:val="0"/>
          <w:numId w:val="12"/>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56EBCD">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Pr="00FB78CA" w:rsidR="00D23D70" w:rsidP="00874F90" w:rsidRDefault="00154A7B" w14:paraId="0239E5F5" w14:textId="089D1E61">
      <w:pPr>
        <w:spacing w:after="240"/>
        <w:rPr>
          <w:rFonts w:ascii="Calibri" w:hAnsi="Calibri" w:eastAsia="Times New Roman" w:cs="Calibri"/>
          <w:color w:val="000000"/>
          <w:sz w:val="24"/>
          <w:szCs w:val="24"/>
          <w:lang w:val="en-CA" w:eastAsia="en-CA"/>
        </w:rPr>
      </w:pPr>
      <w:r w:rsidRPr="58B464FD" w:rsidR="00154A7B">
        <w:rPr>
          <w:b w:val="1"/>
          <w:bCs w:val="1"/>
        </w:rPr>
        <w:t>AD4</w:t>
      </w:r>
      <w:r w:rsidRPr="58B464FD" w:rsidR="00715B27">
        <w:rPr>
          <w:b w:val="1"/>
          <w:bCs w:val="1"/>
        </w:rPr>
        <w:t xml:space="preserve">. </w:t>
      </w:r>
      <w:proofErr w:type="spellStart"/>
      <w:r w:rsidRPr="58B464FD" w:rsidR="00FB78CA">
        <w:rPr>
          <w:rFonts w:ascii="MS Mincho" w:hAnsi="MS Mincho" w:eastAsia="MS Mincho" w:cs="MS Mincho"/>
          <w:color w:val="000000" w:themeColor="text1" w:themeTint="FF" w:themeShade="FF"/>
          <w:sz w:val="24"/>
          <w:szCs w:val="24"/>
          <w:lang w:val="en-CA" w:eastAsia="en-CA"/>
        </w:rPr>
        <w:t>如果</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我或我們</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有財務困難的話，我相信</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我或我們</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可以找到解決管道來獲得</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我或我們</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所需的東西</w:t>
      </w:r>
      <w:proofErr w:type="spellEnd"/>
      <w:r w:rsidRPr="58B464FD" w:rsidR="00FB78CA">
        <w:rPr>
          <w:rFonts w:ascii="MS Gothic" w:hAnsi="MS Gothic" w:eastAsia="MS Gothic" w:cs="MS Gothic"/>
          <w:color w:val="000000" w:themeColor="text1" w:themeTint="FF" w:themeShade="FF"/>
          <w:sz w:val="24"/>
          <w:szCs w:val="24"/>
          <w:lang w:val="en-CA" w:eastAsia="en-CA"/>
        </w:rPr>
        <w:t>。</w:t>
      </w:r>
    </w:p>
    <w:p w:rsidR="2E870036" w:rsidP="58B464FD" w:rsidRDefault="2E870036" w14:paraId="76E0780C" w14:textId="645DA6DC">
      <w:pPr>
        <w:pStyle w:val="ListParagraph"/>
        <w:numPr>
          <w:ilvl w:val="0"/>
          <w:numId w:val="1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E87003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2E870036" w:rsidP="58B464FD" w:rsidRDefault="2E870036" w14:paraId="381BE67B" w14:textId="52F51F25">
      <w:pPr>
        <w:pStyle w:val="ListParagraph"/>
        <w:numPr>
          <w:ilvl w:val="0"/>
          <w:numId w:val="1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E87003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2E870036" w:rsidP="58B464FD" w:rsidRDefault="2E870036" w14:paraId="0AA19114" w14:textId="18A8B3E5">
      <w:pPr>
        <w:pStyle w:val="ListParagraph"/>
        <w:numPr>
          <w:ilvl w:val="0"/>
          <w:numId w:val="1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E87003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2E870036" w:rsidP="58B464FD" w:rsidRDefault="2E870036" w14:paraId="7DB1CE90" w14:textId="242A09F2">
      <w:pPr>
        <w:pStyle w:val="ListParagraph"/>
        <w:numPr>
          <w:ilvl w:val="0"/>
          <w:numId w:val="1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E870036">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2E870036" w:rsidP="58B464FD" w:rsidRDefault="2E870036" w14:paraId="53ABC617" w14:textId="6DB023DC">
      <w:pPr>
        <w:pStyle w:val="ListParagraph"/>
        <w:numPr>
          <w:ilvl w:val="0"/>
          <w:numId w:val="1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E87003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2E870036" w:rsidP="58B464FD" w:rsidRDefault="2E870036" w14:paraId="1C206242" w14:textId="114C2D84">
      <w:pPr>
        <w:pStyle w:val="ListParagraph"/>
        <w:numPr>
          <w:ilvl w:val="0"/>
          <w:numId w:val="1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E87003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2E870036" w:rsidP="58B464FD" w:rsidRDefault="2E870036" w14:paraId="57827182" w14:textId="55B5DEB0">
      <w:pPr>
        <w:pStyle w:val="ListParagraph"/>
        <w:numPr>
          <w:ilvl w:val="0"/>
          <w:numId w:val="13"/>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E870036">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Pr="00874F90" w:rsidR="00D23D70" w:rsidP="58B464FD" w:rsidRDefault="00154A7B" w14:paraId="22351864" w14:textId="754B990F">
      <w:pPr>
        <w:spacing w:after="240"/>
        <w:rPr>
          <w:rFonts w:ascii="Calibri" w:hAnsi="Calibri" w:eastAsia="Times New Roman" w:cs="Calibri"/>
          <w:color w:val="000000" w:themeColor="text1" w:themeTint="FF" w:themeShade="FF"/>
          <w:sz w:val="24"/>
          <w:szCs w:val="24"/>
          <w:lang w:val="en-CA" w:eastAsia="en-CA"/>
        </w:rPr>
      </w:pPr>
      <w:r w:rsidRPr="58B464FD" w:rsidR="00154A7B">
        <w:rPr>
          <w:b w:val="1"/>
          <w:bCs w:val="1"/>
        </w:rPr>
        <w:t>AD5</w:t>
      </w:r>
      <w:r w:rsidRPr="58B464FD" w:rsidR="00715B27">
        <w:rPr>
          <w:b w:val="1"/>
          <w:bCs w:val="1"/>
        </w:rPr>
        <w:t>.</w:t>
      </w:r>
      <w:r w:rsidR="00715B27">
        <w:rPr/>
        <w:t xml:space="preserve"> </w:t>
      </w:r>
      <w:r w:rsidRPr="58B464FD" w:rsidR="00FB78CA">
        <w:rPr>
          <w:rFonts w:ascii="MS Mincho" w:hAnsi="MS Mincho" w:eastAsia="MS Mincho" w:cs="MS Mincho"/>
          <w:color w:val="000000" w:themeColor="text1" w:themeTint="FF" w:themeShade="FF"/>
          <w:sz w:val="24"/>
          <w:szCs w:val="24"/>
          <w:lang w:val="en-CA" w:eastAsia="en-CA"/>
        </w:rPr>
        <w:t>我相信</w:t>
      </w:r>
      <w:r w:rsidRPr="58B464FD" w:rsidR="00FB78CA">
        <w:rPr>
          <w:rFonts w:ascii="Calibri" w:hAnsi="Calibri" w:eastAsia="Times New Roman" w:cs="Calibri"/>
          <w:color w:val="000000" w:themeColor="text1" w:themeTint="FF" w:themeShade="FF"/>
          <w:sz w:val="24"/>
          <w:szCs w:val="24"/>
          <w:lang w:val="en-CA" w:eastAsia="en-CA"/>
        </w:rPr>
        <w:t>(</w:t>
      </w:r>
      <w:r w:rsidRPr="58B464FD" w:rsidR="00FB78CA">
        <w:rPr>
          <w:rFonts w:ascii="MS Mincho" w:hAnsi="MS Mincho" w:eastAsia="MS Mincho" w:cs="MS Mincho"/>
          <w:color w:val="000000" w:themeColor="text1" w:themeTint="FF" w:themeShade="FF"/>
          <w:sz w:val="24"/>
          <w:szCs w:val="24"/>
          <w:lang w:val="en-CA" w:eastAsia="en-CA"/>
        </w:rPr>
        <w:t>我或我們</w:t>
      </w:r>
      <w:r w:rsidRPr="58B464FD" w:rsidR="00FB78CA">
        <w:rPr>
          <w:rFonts w:ascii="Calibri" w:hAnsi="Calibri" w:eastAsia="Times New Roman" w:cs="Calibri"/>
          <w:color w:val="000000" w:themeColor="text1" w:themeTint="FF" w:themeShade="FF"/>
          <w:sz w:val="24"/>
          <w:szCs w:val="24"/>
          <w:lang w:val="en-CA" w:eastAsia="en-CA"/>
        </w:rPr>
        <w:t>)</w:t>
      </w:r>
      <w:r w:rsidRPr="58B464FD" w:rsidR="00FB78CA">
        <w:rPr>
          <w:rFonts w:ascii="MS Mincho" w:hAnsi="MS Mincho" w:eastAsia="MS Mincho" w:cs="MS Mincho"/>
          <w:color w:val="000000" w:themeColor="text1" w:themeTint="FF" w:themeShade="FF"/>
          <w:sz w:val="24"/>
          <w:szCs w:val="24"/>
          <w:lang w:val="en-CA" w:eastAsia="en-CA"/>
        </w:rPr>
        <w:t>可以克服大部分的財務困難</w:t>
      </w:r>
      <w:r w:rsidRPr="58B464FD" w:rsidR="00FB78CA">
        <w:rPr>
          <w:rFonts w:ascii="MS Gothic" w:hAnsi="MS Gothic" w:eastAsia="MS Gothic" w:cs="MS Gothic"/>
          <w:color w:val="000000" w:themeColor="text1" w:themeTint="FF" w:themeShade="FF"/>
          <w:sz w:val="24"/>
          <w:szCs w:val="24"/>
          <w:lang w:val="en-CA" w:eastAsia="en-CA"/>
        </w:rPr>
        <w:t>。</w:t>
      </w:r>
    </w:p>
    <w:p w:rsidRPr="00874F90" w:rsidR="00D23D70" w:rsidP="58B464FD" w:rsidRDefault="00154A7B" w14:paraId="0E45BAA9" w14:textId="6236D7EC">
      <w:pPr>
        <w:pStyle w:val="ListParagraph"/>
        <w:numPr>
          <w:ilvl w:val="0"/>
          <w:numId w:val="14"/>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21EBA41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Pr="00874F90" w:rsidR="00D23D70" w:rsidP="58B464FD" w:rsidRDefault="00154A7B" w14:paraId="44435F29" w14:textId="56623568">
      <w:pPr>
        <w:pStyle w:val="ListParagraph"/>
        <w:numPr>
          <w:ilvl w:val="0"/>
          <w:numId w:val="14"/>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21EBA41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Pr="00874F90" w:rsidR="00D23D70" w:rsidP="58B464FD" w:rsidRDefault="00154A7B" w14:paraId="2F396180" w14:textId="014856E7">
      <w:pPr>
        <w:pStyle w:val="ListParagraph"/>
        <w:numPr>
          <w:ilvl w:val="0"/>
          <w:numId w:val="14"/>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21EBA41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Pr="00874F90" w:rsidR="00D23D70" w:rsidP="58B464FD" w:rsidRDefault="00154A7B" w14:paraId="6521D58E" w14:textId="471DC341">
      <w:pPr>
        <w:pStyle w:val="ListParagraph"/>
        <w:numPr>
          <w:ilvl w:val="0"/>
          <w:numId w:val="14"/>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21EBA415">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Pr="00874F90" w:rsidR="00D23D70" w:rsidP="58B464FD" w:rsidRDefault="00154A7B" w14:paraId="34FEBED0" w14:textId="5E469794">
      <w:pPr>
        <w:pStyle w:val="ListParagraph"/>
        <w:numPr>
          <w:ilvl w:val="0"/>
          <w:numId w:val="14"/>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21EBA41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Pr="00874F90" w:rsidR="00D23D70" w:rsidP="58B464FD" w:rsidRDefault="00154A7B" w14:paraId="090F09EE" w14:textId="341F4187">
      <w:pPr>
        <w:pStyle w:val="ListParagraph"/>
        <w:numPr>
          <w:ilvl w:val="0"/>
          <w:numId w:val="14"/>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21EBA415">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Pr="00874F90" w:rsidR="00D23D70" w:rsidP="58B464FD" w:rsidRDefault="00154A7B" w14:paraId="3E2DAA5E" w14:textId="482AC344">
      <w:pPr>
        <w:pStyle w:val="ListParagraph"/>
        <w:numPr>
          <w:ilvl w:val="0"/>
          <w:numId w:val="14"/>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21EBA415">
        <w:rPr>
          <w:rFonts w:ascii="Calibri" w:hAnsi="Calibri" w:eastAsia="Calibri" w:cs="Calibri"/>
          <w:b w:val="0"/>
          <w:bCs w:val="0"/>
          <w:i w:val="0"/>
          <w:iCs w:val="0"/>
          <w:caps w:val="0"/>
          <w:smallCaps w:val="0"/>
          <w:noProof w:val="0"/>
          <w:color w:val="000000" w:themeColor="text1" w:themeTint="FF" w:themeShade="FF"/>
          <w:sz w:val="24"/>
          <w:szCs w:val="24"/>
          <w:lang w:val="en-CA"/>
        </w:rPr>
        <w:t>不知道</w:t>
      </w:r>
      <w:r w:rsidRPr="58B464FD" w:rsidR="21EBA415">
        <w:rPr>
          <w:b w:val="1"/>
          <w:bCs w:val="1"/>
        </w:rPr>
        <w:t xml:space="preserve"> </w:t>
      </w:r>
    </w:p>
    <w:p w:rsidRPr="00874F90" w:rsidR="00D23D70" w:rsidP="00874F90" w:rsidRDefault="00154A7B" w14:paraId="3E612D9C" w14:textId="0EE63E2C">
      <w:pPr>
        <w:spacing w:after="240"/>
        <w:rPr>
          <w:rFonts w:ascii="Calibri" w:hAnsi="Calibri" w:eastAsia="Times New Roman" w:cs="Calibri"/>
          <w:color w:val="000000"/>
          <w:sz w:val="24"/>
          <w:szCs w:val="24"/>
          <w:lang w:val="en-CA" w:eastAsia="en-CA"/>
        </w:rPr>
      </w:pPr>
      <w:r w:rsidRPr="58B464FD" w:rsidR="00154A7B">
        <w:rPr>
          <w:b w:val="1"/>
          <w:bCs w:val="1"/>
        </w:rPr>
        <w:t>D6</w:t>
      </w:r>
      <w:r w:rsidRPr="58B464FD" w:rsidR="00715B27">
        <w:rPr>
          <w:b w:val="1"/>
          <w:bCs w:val="1"/>
        </w:rPr>
        <w:t>.</w:t>
      </w:r>
      <w:r w:rsidR="00715B27">
        <w:rPr/>
        <w:t> </w:t>
      </w:r>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我或我們</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在面對重要的財務困難時</w:t>
      </w:r>
      <w:proofErr w:type="spellEnd"/>
      <w:r w:rsidRPr="58B464FD" w:rsidR="00FB78CA">
        <w:rPr>
          <w:rFonts w:ascii="MS Mincho" w:hAnsi="MS Mincho" w:eastAsia="MS Mincho" w:cs="MS Mincho"/>
          <w:color w:val="000000" w:themeColor="text1" w:themeTint="FF" w:themeShade="FF"/>
          <w:sz w:val="24"/>
          <w:szCs w:val="24"/>
          <w:lang w:val="en-CA" w:eastAsia="en-CA"/>
        </w:rPr>
        <w:t>，</w:t>
      </w:r>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我或我們</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可以找出方法來解決問題</w:t>
      </w:r>
      <w:proofErr w:type="spellEnd"/>
      <w:r w:rsidRPr="58B464FD" w:rsidR="00FB78CA">
        <w:rPr>
          <w:rFonts w:ascii="MS Gothic" w:hAnsi="MS Gothic" w:eastAsia="MS Gothic" w:cs="MS Gothic"/>
          <w:color w:val="000000" w:themeColor="text1" w:themeTint="FF" w:themeShade="FF"/>
          <w:sz w:val="24"/>
          <w:szCs w:val="24"/>
          <w:lang w:val="en-CA" w:eastAsia="en-CA"/>
        </w:rPr>
        <w:t>。</w:t>
      </w:r>
    </w:p>
    <w:p w:rsidR="36ADBA5A" w:rsidP="58B464FD" w:rsidRDefault="36ADBA5A" w14:paraId="26BA9123" w14:textId="1A84CC36">
      <w:pPr>
        <w:pStyle w:val="ListParagraph"/>
        <w:numPr>
          <w:ilvl w:val="0"/>
          <w:numId w:val="15"/>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ADBA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36ADBA5A" w:rsidP="58B464FD" w:rsidRDefault="36ADBA5A" w14:paraId="3593D817" w14:textId="19C3F859">
      <w:pPr>
        <w:pStyle w:val="ListParagraph"/>
        <w:numPr>
          <w:ilvl w:val="0"/>
          <w:numId w:val="15"/>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ADBA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36ADBA5A" w:rsidP="58B464FD" w:rsidRDefault="36ADBA5A" w14:paraId="1775AEB1" w14:textId="743EEA28">
      <w:pPr>
        <w:pStyle w:val="ListParagraph"/>
        <w:numPr>
          <w:ilvl w:val="0"/>
          <w:numId w:val="15"/>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ADBA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36ADBA5A" w:rsidP="58B464FD" w:rsidRDefault="36ADBA5A" w14:paraId="4E9E43ED" w14:textId="08990B91">
      <w:pPr>
        <w:pStyle w:val="ListParagraph"/>
        <w:numPr>
          <w:ilvl w:val="0"/>
          <w:numId w:val="15"/>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ADBA5A">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36ADBA5A" w:rsidP="58B464FD" w:rsidRDefault="36ADBA5A" w14:paraId="5E97A3D5" w14:textId="2C652F5C">
      <w:pPr>
        <w:pStyle w:val="ListParagraph"/>
        <w:numPr>
          <w:ilvl w:val="0"/>
          <w:numId w:val="15"/>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ADBA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36ADBA5A" w:rsidP="58B464FD" w:rsidRDefault="36ADBA5A" w14:paraId="39AF808C" w14:textId="1A47E262">
      <w:pPr>
        <w:pStyle w:val="ListParagraph"/>
        <w:numPr>
          <w:ilvl w:val="0"/>
          <w:numId w:val="15"/>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ADBA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36ADBA5A" w:rsidP="58B464FD" w:rsidRDefault="36ADBA5A" w14:paraId="7EFC8602" w14:textId="1BB7067C">
      <w:pPr>
        <w:pStyle w:val="ListParagraph"/>
        <w:numPr>
          <w:ilvl w:val="0"/>
          <w:numId w:val="15"/>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36ADBA5A">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00D23D70" w:rsidRDefault="00D23D70" w14:paraId="5CAF03AE" w14:textId="77777777"/>
    <w:p w:rsidRPr="00874F90" w:rsidR="00D23D70" w:rsidP="58B464FD" w:rsidRDefault="00154A7B" w14:paraId="6B37546A" w14:textId="6742366D">
      <w:pPr>
        <w:spacing w:after="240"/>
        <w:rPr>
          <w:rFonts w:ascii="Calibri" w:hAnsi="Calibri" w:eastAsia="Times New Roman" w:cs="Calibri"/>
          <w:color w:val="000000" w:themeColor="text1" w:themeTint="FF" w:themeShade="FF"/>
          <w:sz w:val="24"/>
          <w:szCs w:val="24"/>
          <w:lang w:val="en-CA" w:eastAsia="en-CA"/>
        </w:rPr>
      </w:pPr>
      <w:r w:rsidRPr="58B464FD" w:rsidR="00154A7B">
        <w:rPr>
          <w:b w:val="1"/>
          <w:bCs w:val="1"/>
        </w:rPr>
        <w:t>AD10</w:t>
      </w:r>
      <w:r w:rsidRPr="58B464FD" w:rsidR="00715B27">
        <w:rPr>
          <w:b w:val="1"/>
          <w:bCs w:val="1"/>
        </w:rPr>
        <w:t>.</w:t>
      </w:r>
      <w:r w:rsidR="00715B27">
        <w:rPr/>
        <w:t> </w:t>
      </w:r>
      <w:r w:rsidRPr="58B464FD" w:rsidR="00FB78CA">
        <w:rPr>
          <w:rFonts w:ascii="Calibri" w:hAnsi="Calibri" w:eastAsia="Times New Roman" w:cs="Calibri"/>
          <w:color w:val="000000" w:themeColor="text1" w:themeTint="FF" w:themeShade="FF"/>
          <w:sz w:val="24"/>
          <w:szCs w:val="24"/>
          <w:lang w:val="en-CA" w:eastAsia="en-CA"/>
        </w:rPr>
        <w:t>(</w:t>
      </w:r>
      <w:r w:rsidRPr="58B464FD" w:rsidR="00FB78CA">
        <w:rPr>
          <w:rFonts w:ascii="MS Mincho" w:hAnsi="MS Mincho" w:eastAsia="MS Mincho" w:cs="MS Mincho"/>
          <w:color w:val="000000" w:themeColor="text1" w:themeTint="FF" w:themeShade="FF"/>
          <w:sz w:val="24"/>
          <w:szCs w:val="24"/>
          <w:lang w:val="en-CA" w:eastAsia="en-CA"/>
        </w:rPr>
        <w:t>我或我們</w:t>
      </w:r>
      <w:r w:rsidRPr="58B464FD" w:rsidR="00FB78CA">
        <w:rPr>
          <w:rFonts w:ascii="Calibri" w:hAnsi="Calibri" w:eastAsia="Times New Roman" w:cs="Calibri"/>
          <w:color w:val="000000" w:themeColor="text1" w:themeTint="FF" w:themeShade="FF"/>
          <w:sz w:val="24"/>
          <w:szCs w:val="24"/>
          <w:lang w:val="en-CA" w:eastAsia="en-CA"/>
        </w:rPr>
        <w:t>)</w:t>
      </w:r>
      <w:r w:rsidRPr="58B464FD" w:rsidR="00FB78CA">
        <w:rPr>
          <w:rFonts w:ascii="MS Mincho" w:hAnsi="MS Mincho" w:eastAsia="MS Mincho" w:cs="MS Mincho"/>
          <w:color w:val="000000" w:themeColor="text1" w:themeTint="FF" w:themeShade="FF"/>
          <w:sz w:val="24"/>
          <w:szCs w:val="24"/>
          <w:lang w:val="en-CA" w:eastAsia="en-CA"/>
        </w:rPr>
        <w:t>有足</w:t>
      </w:r>
      <w:r w:rsidRPr="58B464FD" w:rsidR="00FB78CA">
        <w:rPr>
          <w:rFonts w:ascii="SimSun" w:hAnsi="SimSun" w:eastAsia="SimSun" w:cs="SimSun"/>
          <w:color w:val="000000" w:themeColor="text1" w:themeTint="FF" w:themeShade="FF"/>
          <w:sz w:val="24"/>
          <w:szCs w:val="24"/>
          <w:lang w:val="en-CA" w:eastAsia="en-CA"/>
        </w:rPr>
        <w:t>够的工作技能與職場經驗來幫</w:t>
      </w:r>
      <w:r w:rsidRPr="58B464FD" w:rsidR="00FB78CA">
        <w:rPr>
          <w:rFonts w:ascii="Calibri" w:hAnsi="Calibri" w:eastAsia="Times New Roman" w:cs="Calibri"/>
          <w:color w:val="000000" w:themeColor="text1" w:themeTint="FF" w:themeShade="FF"/>
          <w:sz w:val="24"/>
          <w:szCs w:val="24"/>
          <w:lang w:val="en-CA" w:eastAsia="en-CA"/>
        </w:rPr>
        <w:t>(</w:t>
      </w:r>
      <w:r w:rsidRPr="58B464FD" w:rsidR="00FB78CA">
        <w:rPr>
          <w:rFonts w:ascii="MS Mincho" w:hAnsi="MS Mincho" w:eastAsia="MS Mincho" w:cs="MS Mincho"/>
          <w:color w:val="000000" w:themeColor="text1" w:themeTint="FF" w:themeShade="FF"/>
          <w:sz w:val="24"/>
          <w:szCs w:val="24"/>
          <w:lang w:val="en-CA" w:eastAsia="en-CA"/>
        </w:rPr>
        <w:t>我或我們</w:t>
      </w:r>
      <w:r w:rsidRPr="58B464FD" w:rsidR="00FB78CA">
        <w:rPr>
          <w:rFonts w:ascii="Calibri" w:hAnsi="Calibri" w:eastAsia="Times New Roman" w:cs="Calibri"/>
          <w:color w:val="000000" w:themeColor="text1" w:themeTint="FF" w:themeShade="FF"/>
          <w:sz w:val="24"/>
          <w:szCs w:val="24"/>
          <w:lang w:val="en-CA" w:eastAsia="en-CA"/>
        </w:rPr>
        <w:t>)</w:t>
      </w:r>
      <w:r w:rsidRPr="58B464FD" w:rsidR="00FB78CA">
        <w:rPr>
          <w:rFonts w:ascii="MS Mincho" w:hAnsi="MS Mincho" w:eastAsia="MS Mincho" w:cs="MS Mincho"/>
          <w:color w:val="000000" w:themeColor="text1" w:themeTint="FF" w:themeShade="FF"/>
          <w:sz w:val="24"/>
          <w:szCs w:val="24"/>
          <w:lang w:val="en-CA" w:eastAsia="en-CA"/>
        </w:rPr>
        <w:t>找正職或第二</w:t>
      </w:r>
      <w:r w:rsidRPr="58B464FD" w:rsidR="00FB78CA">
        <w:rPr>
          <w:rFonts w:ascii="MS Gothic" w:hAnsi="MS Gothic" w:eastAsia="MS Gothic" w:cs="MS Gothic"/>
          <w:color w:val="000000" w:themeColor="text1" w:themeTint="FF" w:themeShade="FF"/>
          <w:sz w:val="24"/>
          <w:szCs w:val="24"/>
          <w:lang w:val="en-CA" w:eastAsia="en-CA"/>
        </w:rPr>
        <w:t>份工作</w:t>
      </w:r>
      <w:r w:rsidRPr="58B464FD" w:rsidR="00FB78CA">
        <w:rPr>
          <w:rFonts w:ascii="MS Gothic" w:hAnsi="MS Gothic" w:eastAsia="MS Gothic" w:cs="MS Gothic"/>
          <w:color w:val="000000" w:themeColor="text1" w:themeTint="FF" w:themeShade="FF"/>
          <w:sz w:val="24"/>
          <w:szCs w:val="24"/>
          <w:lang w:val="en-CA" w:eastAsia="en-CA"/>
        </w:rPr>
        <w:t>。</w:t>
      </w:r>
    </w:p>
    <w:p w:rsidRPr="00874F90" w:rsidR="00D23D70" w:rsidP="58B464FD" w:rsidRDefault="00154A7B" w14:paraId="44E83748" w14:textId="59396767">
      <w:pPr>
        <w:pStyle w:val="ListParagraph"/>
        <w:numPr>
          <w:ilvl w:val="0"/>
          <w:numId w:val="16"/>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14892CA1">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Pr="00874F90" w:rsidR="00D23D70" w:rsidP="58B464FD" w:rsidRDefault="00154A7B" w14:paraId="48AE7168" w14:textId="45FCDAF3">
      <w:pPr>
        <w:pStyle w:val="ListParagraph"/>
        <w:numPr>
          <w:ilvl w:val="0"/>
          <w:numId w:val="16"/>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14892CA1">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Pr="00874F90" w:rsidR="00D23D70" w:rsidP="58B464FD" w:rsidRDefault="00154A7B" w14:paraId="0DB7F614" w14:textId="569A05DF">
      <w:pPr>
        <w:pStyle w:val="ListParagraph"/>
        <w:numPr>
          <w:ilvl w:val="0"/>
          <w:numId w:val="16"/>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14892CA1">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Pr="00874F90" w:rsidR="00D23D70" w:rsidP="58B464FD" w:rsidRDefault="00154A7B" w14:paraId="51ABF8C6" w14:textId="63F98D2F">
      <w:pPr>
        <w:pStyle w:val="ListParagraph"/>
        <w:numPr>
          <w:ilvl w:val="0"/>
          <w:numId w:val="16"/>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14892CA1">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Pr="00874F90" w:rsidR="00D23D70" w:rsidP="58B464FD" w:rsidRDefault="00154A7B" w14:paraId="35380319" w14:textId="161453A0">
      <w:pPr>
        <w:pStyle w:val="ListParagraph"/>
        <w:numPr>
          <w:ilvl w:val="0"/>
          <w:numId w:val="16"/>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14892CA1">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Pr="00874F90" w:rsidR="00D23D70" w:rsidP="58B464FD" w:rsidRDefault="00154A7B" w14:paraId="2DC82A3A" w14:textId="7F56BF1E">
      <w:pPr>
        <w:pStyle w:val="ListParagraph"/>
        <w:numPr>
          <w:ilvl w:val="0"/>
          <w:numId w:val="16"/>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14892CA1">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Pr="00874F90" w:rsidR="00D23D70" w:rsidP="58B464FD" w:rsidRDefault="00154A7B" w14:paraId="3520B698" w14:textId="47D57632">
      <w:pPr>
        <w:pStyle w:val="ListParagraph"/>
        <w:numPr>
          <w:ilvl w:val="0"/>
          <w:numId w:val="16"/>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14892CA1">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Pr="00874F90" w:rsidR="00D23D70" w:rsidP="00874F90" w:rsidRDefault="00154A7B" w14:paraId="4C965DD3" w14:textId="3AAD8A61">
      <w:pPr>
        <w:spacing w:after="240"/>
        <w:rPr>
          <w:rFonts w:ascii="Calibri" w:hAnsi="Calibri" w:eastAsia="Times New Roman" w:cs="Calibri"/>
          <w:color w:val="000000"/>
          <w:sz w:val="24"/>
          <w:szCs w:val="24"/>
          <w:lang w:val="en-CA" w:eastAsia="en-CA"/>
        </w:rPr>
      </w:pPr>
      <w:r w:rsidRPr="58B464FD" w:rsidR="00154A7B">
        <w:rPr>
          <w:b w:val="1"/>
          <w:bCs w:val="1"/>
        </w:rPr>
        <w:t>AD11</w:t>
      </w:r>
      <w:r w:rsidRPr="58B464FD" w:rsidR="00715B27">
        <w:rPr>
          <w:b w:val="1"/>
          <w:bCs w:val="1"/>
        </w:rPr>
        <w:t>.</w:t>
      </w:r>
      <w:r w:rsidR="00715B27">
        <w:rPr/>
        <w:t> </w:t>
      </w:r>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我或我們</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有支出計劃或預算可以在需要時來調整花費</w:t>
      </w:r>
      <w:proofErr w:type="spellEnd"/>
      <w:r w:rsidRPr="58B464FD" w:rsidR="00FB78CA">
        <w:rPr>
          <w:rFonts w:ascii="MS Gothic" w:hAnsi="MS Gothic" w:eastAsia="MS Gothic" w:cs="MS Gothic"/>
          <w:color w:val="000000" w:themeColor="text1" w:themeTint="FF" w:themeShade="FF"/>
          <w:sz w:val="24"/>
          <w:szCs w:val="24"/>
          <w:lang w:val="en-CA" w:eastAsia="en-CA"/>
        </w:rPr>
        <w:t>。</w:t>
      </w:r>
    </w:p>
    <w:p w:rsidR="430EAF1D" w:rsidP="58B464FD" w:rsidRDefault="430EAF1D" w14:paraId="7C831F21" w14:textId="48A9094A">
      <w:pPr>
        <w:pStyle w:val="ListParagraph"/>
        <w:numPr>
          <w:ilvl w:val="0"/>
          <w:numId w:val="17"/>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430EAF1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430EAF1D" w:rsidP="58B464FD" w:rsidRDefault="430EAF1D" w14:paraId="7536EF9E" w14:textId="3910320A">
      <w:pPr>
        <w:pStyle w:val="ListParagraph"/>
        <w:numPr>
          <w:ilvl w:val="0"/>
          <w:numId w:val="17"/>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430EAF1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430EAF1D" w:rsidP="58B464FD" w:rsidRDefault="430EAF1D" w14:paraId="16147D35" w14:textId="7435C189">
      <w:pPr>
        <w:pStyle w:val="ListParagraph"/>
        <w:numPr>
          <w:ilvl w:val="0"/>
          <w:numId w:val="17"/>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430EAF1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430EAF1D" w:rsidP="58B464FD" w:rsidRDefault="430EAF1D" w14:paraId="3A9DBA15" w14:textId="76F88F36">
      <w:pPr>
        <w:pStyle w:val="ListParagraph"/>
        <w:numPr>
          <w:ilvl w:val="0"/>
          <w:numId w:val="17"/>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430EAF1D">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430EAF1D" w:rsidP="58B464FD" w:rsidRDefault="430EAF1D" w14:paraId="6B2DFE6B" w14:textId="0B884A0F">
      <w:pPr>
        <w:pStyle w:val="ListParagraph"/>
        <w:numPr>
          <w:ilvl w:val="0"/>
          <w:numId w:val="17"/>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430EAF1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430EAF1D" w:rsidP="58B464FD" w:rsidRDefault="430EAF1D" w14:paraId="4FA2719B" w14:textId="3525F959">
      <w:pPr>
        <w:pStyle w:val="ListParagraph"/>
        <w:numPr>
          <w:ilvl w:val="0"/>
          <w:numId w:val="17"/>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430EAF1D">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430EAF1D" w:rsidP="58B464FD" w:rsidRDefault="430EAF1D" w14:paraId="54B795C7" w14:textId="3B25682F">
      <w:pPr>
        <w:pStyle w:val="ListParagraph"/>
        <w:numPr>
          <w:ilvl w:val="0"/>
          <w:numId w:val="17"/>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430EAF1D">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Pr="00874F90" w:rsidR="00D23D70" w:rsidP="00874F90" w:rsidRDefault="00154A7B" w14:paraId="7D95164B" w14:textId="56A88B5D">
      <w:pPr>
        <w:spacing w:after="240"/>
        <w:rPr>
          <w:rFonts w:ascii="Calibri" w:hAnsi="Calibri" w:eastAsia="Times New Roman" w:cs="Calibri"/>
          <w:color w:val="000000"/>
          <w:sz w:val="24"/>
          <w:szCs w:val="24"/>
          <w:lang w:val="en-CA" w:eastAsia="en-CA"/>
        </w:rPr>
      </w:pPr>
      <w:r w:rsidRPr="58B464FD" w:rsidR="00154A7B">
        <w:rPr>
          <w:b w:val="1"/>
          <w:bCs w:val="1"/>
        </w:rPr>
        <w:t>AD12</w:t>
      </w:r>
      <w:r w:rsidRPr="58B464FD" w:rsidR="00715B27">
        <w:rPr>
          <w:b w:val="1"/>
          <w:bCs w:val="1"/>
        </w:rPr>
        <w:t>.</w:t>
      </w:r>
      <w:r w:rsidR="00715B27">
        <w:rPr/>
        <w:t xml:space="preserve"> </w:t>
      </w:r>
      <w:proofErr w:type="spellStart"/>
      <w:r w:rsidRPr="58B464FD" w:rsidR="00FB78CA">
        <w:rPr>
          <w:rFonts w:ascii="MS Mincho" w:hAnsi="MS Mincho" w:eastAsia="MS Mincho" w:cs="MS Mincho"/>
          <w:color w:val="000000" w:themeColor="text1" w:themeTint="FF" w:themeShade="FF"/>
          <w:sz w:val="24"/>
          <w:szCs w:val="24"/>
          <w:lang w:val="en-CA" w:eastAsia="en-CA"/>
        </w:rPr>
        <w:t>我覺得</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我或我們</w:t>
      </w:r>
      <w:proofErr w:type="spellEnd"/>
      <w:r w:rsidRPr="58B464FD" w:rsidR="00FB78CA">
        <w:rPr>
          <w:rFonts w:ascii="Calibri" w:hAnsi="Calibri" w:eastAsia="Times New Roman" w:cs="Calibri"/>
          <w:color w:val="000000" w:themeColor="text1" w:themeTint="FF" w:themeShade="FF"/>
          <w:sz w:val="24"/>
          <w:szCs w:val="24"/>
          <w:lang w:val="en-CA" w:eastAsia="en-CA"/>
        </w:rPr>
        <w:t>)</w:t>
      </w:r>
      <w:proofErr w:type="spellStart"/>
      <w:r w:rsidRPr="58B464FD" w:rsidR="00FB78CA">
        <w:rPr>
          <w:rFonts w:ascii="MS Mincho" w:hAnsi="MS Mincho" w:eastAsia="MS Mincho" w:cs="MS Mincho"/>
          <w:color w:val="000000" w:themeColor="text1" w:themeTint="FF" w:themeShade="FF"/>
          <w:sz w:val="24"/>
          <w:szCs w:val="24"/>
          <w:lang w:val="en-CA" w:eastAsia="en-CA"/>
        </w:rPr>
        <w:t>對財務方面的瞭解是足</w:t>
      </w:r>
      <w:r w:rsidRPr="58B464FD" w:rsidR="00FB78CA">
        <w:rPr>
          <w:rFonts w:ascii="PMingLiU" w:hAnsi="PMingLiU" w:eastAsia="PMingLiU" w:cs="PMingLiU"/>
          <w:color w:val="000000" w:themeColor="text1" w:themeTint="FF" w:themeShade="FF"/>
          <w:sz w:val="24"/>
          <w:szCs w:val="24"/>
          <w:lang w:val="en-CA" w:eastAsia="en-CA"/>
        </w:rPr>
        <w:t>夠的</w:t>
      </w:r>
      <w:proofErr w:type="spellEnd"/>
      <w:r w:rsidRPr="58B464FD" w:rsidR="00FB78CA">
        <w:rPr>
          <w:rFonts w:ascii="MS Gothic" w:hAnsi="MS Gothic" w:eastAsia="MS Gothic" w:cs="MS Gothic"/>
          <w:color w:val="000000" w:themeColor="text1" w:themeTint="FF" w:themeShade="FF"/>
          <w:sz w:val="24"/>
          <w:szCs w:val="24"/>
          <w:lang w:val="en-CA" w:eastAsia="en-CA"/>
        </w:rPr>
        <w:t>。</w:t>
      </w:r>
    </w:p>
    <w:p w:rsidR="50A77F62" w:rsidP="58B464FD" w:rsidRDefault="50A77F62" w14:paraId="521E8B93" w14:textId="1A5CCDE4">
      <w:pPr>
        <w:pStyle w:val="ListParagraph"/>
        <w:numPr>
          <w:ilvl w:val="0"/>
          <w:numId w:val="18"/>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0A77F6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50A77F62" w:rsidP="58B464FD" w:rsidRDefault="50A77F62" w14:paraId="2F46724A" w14:textId="7EEDD4B5">
      <w:pPr>
        <w:pStyle w:val="ListParagraph"/>
        <w:numPr>
          <w:ilvl w:val="0"/>
          <w:numId w:val="18"/>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0A77F6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50A77F62" w:rsidP="58B464FD" w:rsidRDefault="50A77F62" w14:paraId="002F49A4" w14:textId="41B6F588">
      <w:pPr>
        <w:pStyle w:val="ListParagraph"/>
        <w:numPr>
          <w:ilvl w:val="0"/>
          <w:numId w:val="18"/>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0A77F6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50A77F62" w:rsidP="58B464FD" w:rsidRDefault="50A77F62" w14:paraId="0DB8A207" w14:textId="17816EB8">
      <w:pPr>
        <w:pStyle w:val="ListParagraph"/>
        <w:numPr>
          <w:ilvl w:val="0"/>
          <w:numId w:val="18"/>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0A77F62">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50A77F62" w:rsidP="58B464FD" w:rsidRDefault="50A77F62" w14:paraId="428A7EF5" w14:textId="216CAB75">
      <w:pPr>
        <w:pStyle w:val="ListParagraph"/>
        <w:numPr>
          <w:ilvl w:val="0"/>
          <w:numId w:val="18"/>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0A77F6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50A77F62" w:rsidP="58B464FD" w:rsidRDefault="50A77F62" w14:paraId="08D6FDF0" w14:textId="13B27A0E">
      <w:pPr>
        <w:pStyle w:val="ListParagraph"/>
        <w:numPr>
          <w:ilvl w:val="0"/>
          <w:numId w:val="18"/>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0A77F6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50A77F62" w:rsidP="58B464FD" w:rsidRDefault="50A77F62" w14:paraId="76D97F72" w14:textId="014A9305">
      <w:pPr>
        <w:pStyle w:val="ListParagraph"/>
        <w:numPr>
          <w:ilvl w:val="0"/>
          <w:numId w:val="18"/>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0A77F62">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00474F2B" w:rsidP="00474F2B" w:rsidRDefault="00154A7B" w14:paraId="4F3C15A3" w14:textId="77777777">
      <w:pPr>
        <w:rPr>
          <w:rFonts w:ascii="Calibri" w:hAnsi="Calibri" w:eastAsia="Times New Roman" w:cs="Calibri"/>
          <w:color w:val="000000"/>
          <w:sz w:val="24"/>
          <w:szCs w:val="24"/>
          <w:lang w:val="en-CA" w:eastAsia="en-CA"/>
        </w:rPr>
      </w:pPr>
      <w:r>
        <w:rPr>
          <w:b/>
        </w:rPr>
        <w:t>AD13a</w:t>
      </w:r>
      <w:r w:rsidR="00715B27">
        <w:rPr>
          <w:b/>
        </w:rPr>
        <w:t xml:space="preserve">. Part A. </w:t>
      </w:r>
      <w:r w:rsidRPr="00474F2B" w:rsidR="00474F2B">
        <w:rPr>
          <w:rFonts w:ascii="Calibri" w:hAnsi="Calibri" w:eastAsia="Times New Roman" w:cs="Calibri"/>
          <w:color w:val="000000"/>
          <w:sz w:val="24"/>
          <w:szCs w:val="24"/>
          <w:lang w:val="en-CA" w:eastAsia="en-CA"/>
        </w:rPr>
        <w:t>A</w:t>
      </w:r>
      <w:r w:rsidRPr="00474F2B" w:rsidR="00474F2B">
        <w:rPr>
          <w:rFonts w:ascii="MS Mincho" w:hAnsi="MS Mincho" w:eastAsia="MS Mincho" w:cs="MS Mincho"/>
          <w:color w:val="000000"/>
          <w:sz w:val="24"/>
          <w:szCs w:val="24"/>
          <w:lang w:val="en-CA" w:eastAsia="en-CA"/>
        </w:rPr>
        <w:t>部分。下列</w:t>
      </w:r>
      <w:r w:rsidRPr="00474F2B" w:rsidR="00474F2B">
        <w:rPr>
          <w:rFonts w:ascii="MS Gothic" w:hAnsi="MS Gothic" w:eastAsia="MS Gothic" w:cs="MS Gothic"/>
          <w:color w:val="000000"/>
          <w:sz w:val="24"/>
          <w:szCs w:val="24"/>
          <w:lang w:val="en-CA" w:eastAsia="en-CA"/>
        </w:rPr>
        <w:t>哪些選項會讓你不能使用政府</w:t>
      </w:r>
      <w:r w:rsidRPr="00474F2B" w:rsidR="00474F2B">
        <w:rPr>
          <w:rFonts w:ascii="Calibri" w:hAnsi="Calibri" w:eastAsia="Times New Roman" w:cs="Calibri"/>
          <w:color w:val="000000"/>
          <w:sz w:val="24"/>
          <w:szCs w:val="24"/>
          <w:lang w:val="en-CA" w:eastAsia="en-CA"/>
        </w:rPr>
        <w:t>/</w:t>
      </w:r>
      <w:r w:rsidRPr="00474F2B" w:rsidR="00474F2B">
        <w:rPr>
          <w:rFonts w:ascii="MS Mincho" w:hAnsi="MS Mincho" w:eastAsia="MS Mincho" w:cs="MS Mincho"/>
          <w:color w:val="000000"/>
          <w:sz w:val="24"/>
          <w:szCs w:val="24"/>
          <w:lang w:val="en-CA" w:eastAsia="en-CA"/>
        </w:rPr>
        <w:t>慈善救助，或不能申請其他救助</w:t>
      </w:r>
      <w:r w:rsidRPr="00474F2B" w:rsidR="00474F2B">
        <w:rPr>
          <w:rFonts w:ascii="Calibri" w:hAnsi="Calibri" w:eastAsia="Times New Roman" w:cs="Calibri"/>
          <w:color w:val="000000"/>
          <w:sz w:val="24"/>
          <w:szCs w:val="24"/>
          <w:lang w:val="en-CA" w:eastAsia="en-CA"/>
        </w:rPr>
        <w:t>(</w:t>
      </w:r>
      <w:r w:rsidRPr="00474F2B" w:rsidR="00474F2B">
        <w:rPr>
          <w:rFonts w:ascii="MS Mincho" w:hAnsi="MS Mincho" w:eastAsia="MS Mincho" w:cs="MS Mincho"/>
          <w:color w:val="000000"/>
          <w:sz w:val="24"/>
          <w:szCs w:val="24"/>
          <w:lang w:val="en-CA" w:eastAsia="en-CA"/>
        </w:rPr>
        <w:t>比如食物卷，食物銀行或其他慈善救助，</w:t>
      </w:r>
      <w:r w:rsidRPr="00474F2B" w:rsidR="00474F2B">
        <w:rPr>
          <w:rFonts w:ascii="Calibri" w:hAnsi="Calibri" w:eastAsia="Times New Roman" w:cs="Calibri"/>
          <w:color w:val="000000"/>
          <w:sz w:val="24"/>
          <w:szCs w:val="24"/>
          <w:lang w:val="en-CA" w:eastAsia="en-CA"/>
        </w:rPr>
        <w:t>Medicaid</w:t>
      </w:r>
      <w:r w:rsidRPr="00474F2B" w:rsidR="00474F2B">
        <w:rPr>
          <w:rFonts w:ascii="MS Mincho" w:hAnsi="MS Mincho" w:eastAsia="MS Mincho" w:cs="MS Mincho"/>
          <w:color w:val="000000"/>
          <w:sz w:val="24"/>
          <w:szCs w:val="24"/>
          <w:lang w:val="en-CA" w:eastAsia="en-CA"/>
        </w:rPr>
        <w:t>等</w:t>
      </w:r>
      <w:r w:rsidRPr="00474F2B" w:rsidR="00474F2B">
        <w:rPr>
          <w:rFonts w:ascii="Calibri" w:hAnsi="Calibri" w:eastAsia="Times New Roman" w:cs="Calibri"/>
          <w:color w:val="000000"/>
          <w:sz w:val="24"/>
          <w:szCs w:val="24"/>
          <w:lang w:val="en-CA" w:eastAsia="en-CA"/>
        </w:rPr>
        <w:t xml:space="preserve">)? </w:t>
      </w:r>
    </w:p>
    <w:p w:rsidR="00474F2B" w:rsidP="00874F90" w:rsidRDefault="00474F2B" w14:paraId="15173F85" w14:textId="4F16FD68">
      <w:pPr>
        <w:spacing w:after="240"/>
        <w:rPr>
          <w:rFonts w:ascii="Calibri" w:hAnsi="Calibri" w:eastAsia="Times New Roman" w:cs="Calibri"/>
          <w:color w:val="000000"/>
          <w:sz w:val="24"/>
          <w:szCs w:val="24"/>
          <w:lang w:val="en-CA" w:eastAsia="en-CA"/>
        </w:rPr>
      </w:pPr>
      <w:r w:rsidRPr="00474F2B">
        <w:rPr>
          <w:rFonts w:ascii="Calibri" w:hAnsi="Calibri" w:eastAsia="Times New Roman" w:cs="Calibri"/>
          <w:color w:val="000000"/>
          <w:sz w:val="24"/>
          <w:szCs w:val="24"/>
          <w:lang w:val="en-CA" w:eastAsia="en-CA"/>
        </w:rPr>
        <w:t>(</w:t>
      </w:r>
      <w:r w:rsidRPr="00474F2B">
        <w:rPr>
          <w:rFonts w:ascii="MS Mincho" w:hAnsi="MS Mincho" w:eastAsia="MS Mincho" w:cs="MS Mincho"/>
          <w:color w:val="000000"/>
          <w:sz w:val="24"/>
          <w:szCs w:val="24"/>
          <w:lang w:val="en-CA" w:eastAsia="en-CA"/>
        </w:rPr>
        <w:t>可多選</w:t>
      </w:r>
      <w:r w:rsidRPr="00474F2B">
        <w:rPr>
          <w:rFonts w:ascii="Calibri" w:hAnsi="Calibri" w:eastAsia="Times New Roman" w:cs="Calibri"/>
          <w:color w:val="000000"/>
          <w:sz w:val="24"/>
          <w:szCs w:val="24"/>
          <w:lang w:val="en-CA" w:eastAsia="en-CA"/>
        </w:rPr>
        <w:t>)</w:t>
      </w:r>
    </w:p>
    <w:p w:rsidR="00474F2B" w:rsidP="00474F2B" w:rsidRDefault="00474F2B" w14:paraId="12AA47A8" w14:textId="77777777">
      <w:pPr>
        <w:pStyle w:val="ListParagraph"/>
        <w:numPr>
          <w:ilvl w:val="0"/>
          <w:numId w:val="6"/>
        </w:numPr>
        <w:spacing w:line="240" w:lineRule="auto"/>
        <w:rPr>
          <w:rFonts w:ascii="Calibri" w:hAnsi="Calibri" w:eastAsia="Times New Roman" w:cs="Calibri"/>
          <w:color w:val="000000"/>
          <w:sz w:val="24"/>
          <w:szCs w:val="24"/>
          <w:lang w:val="en-CA" w:eastAsia="en-CA"/>
        </w:rPr>
      </w:pPr>
      <w:r w:rsidRPr="00474F2B">
        <w:rPr>
          <w:rFonts w:ascii="MS Mincho" w:hAnsi="MS Mincho" w:eastAsia="MS Mincho" w:cs="MS Mincho"/>
          <w:color w:val="000000"/>
          <w:sz w:val="24"/>
          <w:szCs w:val="24"/>
          <w:lang w:val="en-CA" w:eastAsia="en-CA"/>
        </w:rPr>
        <w:t>收入太高而不符合資格</w:t>
      </w:r>
      <w:r w:rsidRPr="00474F2B">
        <w:rPr>
          <w:rFonts w:ascii="Calibri" w:hAnsi="Calibri" w:eastAsia="Times New Roman" w:cs="Calibri"/>
          <w:color w:val="000000"/>
          <w:sz w:val="24"/>
          <w:szCs w:val="24"/>
          <w:lang w:val="en-CA" w:eastAsia="en-CA"/>
        </w:rPr>
        <w:t xml:space="preserve"> </w:t>
      </w:r>
    </w:p>
    <w:p w:rsidR="00474F2B" w:rsidP="00474F2B" w:rsidRDefault="00474F2B" w14:paraId="3A5ACCAD" w14:textId="01EC40C4">
      <w:pPr>
        <w:pStyle w:val="ListParagraph"/>
        <w:numPr>
          <w:ilvl w:val="0"/>
          <w:numId w:val="6"/>
        </w:numPr>
        <w:spacing w:line="240" w:lineRule="auto"/>
        <w:rPr>
          <w:rFonts w:ascii="Calibri" w:hAnsi="Calibri" w:eastAsia="Times New Roman" w:cs="Calibri"/>
          <w:color w:val="000000"/>
          <w:sz w:val="24"/>
          <w:szCs w:val="24"/>
          <w:lang w:val="en-CA" w:eastAsia="en-CA"/>
        </w:rPr>
      </w:pPr>
      <w:r w:rsidRPr="58B464FD" w:rsidR="00474F2B">
        <w:rPr>
          <w:rFonts w:ascii="MS Mincho" w:hAnsi="MS Mincho" w:eastAsia="MS Mincho" w:cs="MS Mincho"/>
          <w:color w:val="000000" w:themeColor="text1" w:themeTint="FF" w:themeShade="FF"/>
          <w:sz w:val="24"/>
          <w:szCs w:val="24"/>
          <w:lang w:val="en-CA" w:eastAsia="en-CA"/>
        </w:rPr>
        <w:t>只符合得到少許的補助</w:t>
      </w:r>
      <w:r w:rsidRPr="58B464FD" w:rsidR="05EFBD33">
        <w:rPr>
          <w:rFonts w:ascii="MS Mincho" w:hAnsi="MS Mincho" w:eastAsia="MS Mincho" w:cs="MS Mincho"/>
          <w:color w:val="000000" w:themeColor="text1" w:themeTint="FF" w:themeShade="FF"/>
          <w:sz w:val="24"/>
          <w:szCs w:val="24"/>
          <w:lang w:val="en-CA" w:eastAsia="en-CA"/>
        </w:rPr>
        <w:t xml:space="preserve">, </w:t>
      </w:r>
      <w:r w:rsidRPr="58B464FD" w:rsidR="00474F2B">
        <w:rPr>
          <w:rFonts w:ascii="MS Mincho" w:hAnsi="MS Mincho" w:eastAsia="MS Mincho" w:cs="MS Mincho"/>
          <w:color w:val="000000" w:themeColor="text1" w:themeTint="FF" w:themeShade="FF"/>
          <w:sz w:val="24"/>
          <w:szCs w:val="24"/>
          <w:lang w:val="en-CA" w:eastAsia="en-CA"/>
        </w:rPr>
        <w:t>不</w:t>
      </w:r>
      <w:r w:rsidRPr="58B464FD" w:rsidR="00474F2B">
        <w:rPr>
          <w:rFonts w:ascii="PMingLiU" w:hAnsi="PMingLiU" w:eastAsia="PMingLiU" w:cs="PMingLiU"/>
          <w:color w:val="000000" w:themeColor="text1" w:themeTint="FF" w:themeShade="FF"/>
          <w:sz w:val="24"/>
          <w:szCs w:val="24"/>
          <w:lang w:val="en-CA" w:eastAsia="en-CA"/>
        </w:rPr>
        <w:t>值得花時間精力去申請</w:t>
      </w:r>
      <w:r w:rsidRPr="58B464FD" w:rsidR="00474F2B">
        <w:rPr>
          <w:rFonts w:ascii="Calibri" w:hAnsi="Calibri" w:eastAsia="Times New Roman" w:cs="Calibri"/>
          <w:color w:val="000000" w:themeColor="text1" w:themeTint="FF" w:themeShade="FF"/>
          <w:sz w:val="24"/>
          <w:szCs w:val="24"/>
          <w:lang w:val="en-CA" w:eastAsia="en-CA"/>
        </w:rPr>
        <w:t xml:space="preserve"> </w:t>
      </w:r>
    </w:p>
    <w:p w:rsidR="00474F2B" w:rsidP="00474F2B" w:rsidRDefault="00474F2B" w14:paraId="08A56C44" w14:textId="77777777">
      <w:pPr>
        <w:pStyle w:val="ListParagraph"/>
        <w:numPr>
          <w:ilvl w:val="0"/>
          <w:numId w:val="6"/>
        </w:numPr>
        <w:spacing w:line="240" w:lineRule="auto"/>
        <w:rPr>
          <w:rFonts w:ascii="Calibri" w:hAnsi="Calibri" w:eastAsia="Times New Roman" w:cs="Calibri"/>
          <w:color w:val="000000"/>
          <w:sz w:val="24"/>
          <w:szCs w:val="24"/>
          <w:lang w:val="en-CA" w:eastAsia="en-CA"/>
        </w:rPr>
      </w:pPr>
      <w:r w:rsidRPr="00474F2B">
        <w:rPr>
          <w:rFonts w:ascii="MS Mincho" w:hAnsi="MS Mincho" w:eastAsia="MS Mincho" w:cs="MS Mincho"/>
          <w:color w:val="000000"/>
          <w:sz w:val="24"/>
          <w:szCs w:val="24"/>
          <w:lang w:val="en-CA" w:eastAsia="en-CA"/>
        </w:rPr>
        <w:t>目前使用所有能申請得到的補助</w:t>
      </w:r>
      <w:r w:rsidRPr="00474F2B">
        <w:rPr>
          <w:rFonts w:ascii="Calibri" w:hAnsi="Calibri" w:eastAsia="Times New Roman" w:cs="Calibri"/>
          <w:color w:val="000000"/>
          <w:sz w:val="24"/>
          <w:szCs w:val="24"/>
          <w:lang w:val="en-CA" w:eastAsia="en-CA"/>
        </w:rPr>
        <w:t xml:space="preserve"> </w:t>
      </w:r>
    </w:p>
    <w:p w:rsidR="00474F2B" w:rsidP="00474F2B" w:rsidRDefault="00474F2B" w14:paraId="55CD87B0" w14:textId="77777777">
      <w:pPr>
        <w:pStyle w:val="ListParagraph"/>
        <w:numPr>
          <w:ilvl w:val="0"/>
          <w:numId w:val="6"/>
        </w:numPr>
        <w:spacing w:line="240" w:lineRule="auto"/>
        <w:rPr>
          <w:rFonts w:ascii="Calibri" w:hAnsi="Calibri" w:eastAsia="Times New Roman" w:cs="Calibri"/>
          <w:color w:val="000000"/>
          <w:sz w:val="24"/>
          <w:szCs w:val="24"/>
          <w:lang w:val="en-CA" w:eastAsia="en-CA"/>
        </w:rPr>
      </w:pPr>
      <w:r w:rsidRPr="00474F2B">
        <w:rPr>
          <w:rFonts w:ascii="MS Mincho" w:hAnsi="MS Mincho" w:eastAsia="MS Mincho" w:cs="MS Mincho"/>
          <w:color w:val="000000"/>
          <w:sz w:val="24"/>
          <w:szCs w:val="24"/>
          <w:lang w:val="en-CA" w:eastAsia="en-CA"/>
        </w:rPr>
        <w:t>因為個人過去的紀</w:t>
      </w:r>
      <w:r w:rsidRPr="00474F2B">
        <w:rPr>
          <w:rFonts w:ascii="MS Gothic" w:hAnsi="MS Gothic" w:eastAsia="MS Gothic" w:cs="MS Gothic"/>
          <w:color w:val="000000"/>
          <w:sz w:val="24"/>
          <w:szCs w:val="24"/>
          <w:lang w:val="en-CA" w:eastAsia="en-CA"/>
        </w:rPr>
        <w:t>錄而不符合資格</w:t>
      </w:r>
      <w:r w:rsidRPr="00474F2B">
        <w:rPr>
          <w:rFonts w:ascii="Calibri" w:hAnsi="Calibri" w:eastAsia="Times New Roman" w:cs="Calibri"/>
          <w:color w:val="000000"/>
          <w:sz w:val="24"/>
          <w:szCs w:val="24"/>
          <w:lang w:val="en-CA" w:eastAsia="en-CA"/>
        </w:rPr>
        <w:t xml:space="preserve"> </w:t>
      </w:r>
    </w:p>
    <w:p w:rsidR="00474F2B" w:rsidP="00474F2B" w:rsidRDefault="00474F2B" w14:paraId="1B6EE3CE" w14:textId="77777777">
      <w:pPr>
        <w:pStyle w:val="ListParagraph"/>
        <w:numPr>
          <w:ilvl w:val="0"/>
          <w:numId w:val="6"/>
        </w:numPr>
        <w:spacing w:line="240" w:lineRule="auto"/>
        <w:rPr>
          <w:rFonts w:ascii="Calibri" w:hAnsi="Calibri" w:eastAsia="Times New Roman" w:cs="Calibri"/>
          <w:color w:val="000000"/>
          <w:sz w:val="24"/>
          <w:szCs w:val="24"/>
          <w:lang w:val="en-CA" w:eastAsia="en-CA"/>
        </w:rPr>
      </w:pPr>
      <w:r w:rsidRPr="00474F2B">
        <w:rPr>
          <w:rFonts w:ascii="MS Mincho" w:hAnsi="MS Mincho" w:eastAsia="MS Mincho" w:cs="MS Mincho"/>
          <w:color w:val="000000"/>
          <w:sz w:val="24"/>
          <w:szCs w:val="24"/>
          <w:lang w:val="en-CA" w:eastAsia="en-CA"/>
        </w:rPr>
        <w:t>因為可能影響移民資格而不想申請</w:t>
      </w:r>
      <w:r w:rsidRPr="00474F2B">
        <w:rPr>
          <w:rFonts w:ascii="Calibri" w:hAnsi="Calibri" w:eastAsia="Times New Roman" w:cs="Calibri"/>
          <w:color w:val="000000"/>
          <w:sz w:val="24"/>
          <w:szCs w:val="24"/>
          <w:lang w:val="en-CA" w:eastAsia="en-CA"/>
        </w:rPr>
        <w:t xml:space="preserve"> </w:t>
      </w:r>
    </w:p>
    <w:p w:rsidRPr="00242EE7" w:rsidR="00D23D70" w:rsidP="00242EE7" w:rsidRDefault="00474F2B" w14:paraId="0FFC2C99" w14:textId="66B363F7">
      <w:pPr>
        <w:pStyle w:val="ListParagraph"/>
        <w:numPr>
          <w:ilvl w:val="0"/>
          <w:numId w:val="6"/>
        </w:numPr>
        <w:spacing w:line="240" w:lineRule="auto"/>
        <w:rPr>
          <w:rFonts w:ascii="Calibri" w:hAnsi="Calibri" w:eastAsia="Times New Roman" w:cs="Calibri"/>
          <w:color w:val="000000"/>
          <w:sz w:val="24"/>
          <w:szCs w:val="24"/>
          <w:lang w:val="en-CA" w:eastAsia="en-CA"/>
        </w:rPr>
      </w:pPr>
      <w:proofErr w:type="spellStart"/>
      <w:r w:rsidRPr="58B464FD" w:rsidR="00474F2B">
        <w:rPr>
          <w:rFonts w:ascii="MS Mincho" w:hAnsi="MS Mincho" w:eastAsia="MS Mincho" w:cs="MS Mincho"/>
          <w:color w:val="000000" w:themeColor="text1" w:themeTint="FF" w:themeShade="FF"/>
          <w:sz w:val="24"/>
          <w:szCs w:val="24"/>
          <w:lang w:val="en-CA" w:eastAsia="en-CA"/>
        </w:rPr>
        <w:t>以上皆</w:t>
      </w:r>
      <w:r w:rsidRPr="58B464FD" w:rsidR="00474F2B">
        <w:rPr>
          <w:rFonts w:ascii="MS Gothic" w:hAnsi="MS Gothic" w:eastAsia="MS Gothic" w:cs="MS Gothic"/>
          <w:color w:val="000000" w:themeColor="text1" w:themeTint="FF" w:themeShade="FF"/>
          <w:sz w:val="24"/>
          <w:szCs w:val="24"/>
          <w:lang w:val="en-CA" w:eastAsia="en-CA"/>
        </w:rPr>
        <w:t>非</w:t>
      </w:r>
      <w:proofErr w:type="spellEnd"/>
    </w:p>
    <w:p w:rsidR="58B464FD" w:rsidP="58B464FD" w:rsidRDefault="58B464FD" w14:paraId="1595F031" w14:textId="230CB5A5">
      <w:pPr>
        <w:pStyle w:val="Normal"/>
        <w:spacing w:line="240" w:lineRule="auto"/>
        <w:rPr>
          <w:rFonts w:ascii="Calibri" w:hAnsi="Calibri" w:eastAsia="Times New Roman" w:cs="Calibri"/>
          <w:color w:val="000000" w:themeColor="text1" w:themeTint="FF" w:themeShade="FF"/>
          <w:sz w:val="24"/>
          <w:szCs w:val="24"/>
          <w:lang w:val="en-CA" w:eastAsia="en-CA"/>
        </w:rPr>
      </w:pPr>
    </w:p>
    <w:p w:rsidR="00D23D70" w:rsidRDefault="00D23D70" w14:paraId="51FEB07A" w14:textId="77777777"/>
    <w:p w:rsidR="00242EE7" w:rsidP="00242EE7" w:rsidRDefault="00154A7B" w14:paraId="7E2F1C03" w14:textId="77777777">
      <w:pPr>
        <w:rPr>
          <w:rFonts w:ascii="Calibri" w:hAnsi="Calibri" w:eastAsia="Times New Roman" w:cs="Calibri"/>
          <w:color w:val="000000"/>
          <w:sz w:val="24"/>
          <w:szCs w:val="24"/>
          <w:lang w:val="en-CA" w:eastAsia="en-CA"/>
        </w:rPr>
      </w:pPr>
      <w:r>
        <w:rPr>
          <w:b/>
        </w:rPr>
        <w:t>AD13b</w:t>
      </w:r>
      <w:r w:rsidR="00715B27">
        <w:rPr>
          <w:b/>
        </w:rPr>
        <w:t xml:space="preserve">. Part B. </w:t>
      </w:r>
      <w:r w:rsidRPr="00242EE7" w:rsidR="00242EE7">
        <w:rPr>
          <w:rFonts w:ascii="Calibri" w:hAnsi="Calibri" w:eastAsia="Times New Roman" w:cs="Calibri"/>
          <w:color w:val="000000"/>
          <w:sz w:val="24"/>
          <w:szCs w:val="24"/>
          <w:lang w:val="en-CA" w:eastAsia="en-CA"/>
        </w:rPr>
        <w:t>B</w:t>
      </w:r>
      <w:r w:rsidRPr="00242EE7" w:rsidR="00242EE7">
        <w:rPr>
          <w:rFonts w:ascii="MS Mincho" w:hAnsi="MS Mincho" w:eastAsia="MS Mincho" w:cs="MS Mincho"/>
          <w:color w:val="000000"/>
          <w:sz w:val="24"/>
          <w:szCs w:val="24"/>
          <w:lang w:val="en-CA" w:eastAsia="en-CA"/>
        </w:rPr>
        <w:t>部分。下列</w:t>
      </w:r>
      <w:r w:rsidRPr="00242EE7" w:rsidR="00242EE7">
        <w:rPr>
          <w:rFonts w:ascii="MS Gothic" w:hAnsi="MS Gothic" w:eastAsia="MS Gothic" w:cs="MS Gothic"/>
          <w:color w:val="000000"/>
          <w:sz w:val="24"/>
          <w:szCs w:val="24"/>
          <w:lang w:val="en-CA" w:eastAsia="en-CA"/>
        </w:rPr>
        <w:t>哪些選項會讓你不能使用政府</w:t>
      </w:r>
      <w:r w:rsidRPr="00242EE7" w:rsidR="00242EE7">
        <w:rPr>
          <w:rFonts w:ascii="Calibri" w:hAnsi="Calibri" w:eastAsia="Times New Roman" w:cs="Calibri"/>
          <w:color w:val="000000"/>
          <w:sz w:val="24"/>
          <w:szCs w:val="24"/>
          <w:lang w:val="en-CA" w:eastAsia="en-CA"/>
        </w:rPr>
        <w:t>/</w:t>
      </w:r>
      <w:r w:rsidRPr="00242EE7" w:rsidR="00242EE7">
        <w:rPr>
          <w:rFonts w:ascii="MS Mincho" w:hAnsi="MS Mincho" w:eastAsia="MS Mincho" w:cs="MS Mincho"/>
          <w:color w:val="000000"/>
          <w:sz w:val="24"/>
          <w:szCs w:val="24"/>
          <w:lang w:val="en-CA" w:eastAsia="en-CA"/>
        </w:rPr>
        <w:t>慈善救助，或不願申請更多的救助</w:t>
      </w:r>
      <w:r w:rsidRPr="00242EE7" w:rsidR="00242EE7">
        <w:rPr>
          <w:rFonts w:ascii="Calibri" w:hAnsi="Calibri" w:eastAsia="Times New Roman" w:cs="Calibri"/>
          <w:color w:val="000000"/>
          <w:sz w:val="24"/>
          <w:szCs w:val="24"/>
          <w:lang w:val="en-CA" w:eastAsia="en-CA"/>
        </w:rPr>
        <w:t>(</w:t>
      </w:r>
      <w:r w:rsidRPr="00242EE7" w:rsidR="00242EE7">
        <w:rPr>
          <w:rFonts w:ascii="MS Mincho" w:hAnsi="MS Mincho" w:eastAsia="MS Mincho" w:cs="MS Mincho"/>
          <w:color w:val="000000"/>
          <w:sz w:val="24"/>
          <w:szCs w:val="24"/>
          <w:lang w:val="en-CA" w:eastAsia="en-CA"/>
        </w:rPr>
        <w:t>比如食物卷，食物銀行或其他慈善救助，</w:t>
      </w:r>
      <w:r w:rsidRPr="00242EE7" w:rsidR="00242EE7">
        <w:rPr>
          <w:rFonts w:ascii="Calibri" w:hAnsi="Calibri" w:eastAsia="Times New Roman" w:cs="Calibri"/>
          <w:color w:val="000000"/>
          <w:sz w:val="24"/>
          <w:szCs w:val="24"/>
          <w:lang w:val="en-CA" w:eastAsia="en-CA"/>
        </w:rPr>
        <w:t>Medicaid</w:t>
      </w:r>
      <w:r w:rsidRPr="00242EE7" w:rsidR="00242EE7">
        <w:rPr>
          <w:rFonts w:ascii="MS Mincho" w:hAnsi="MS Mincho" w:eastAsia="MS Mincho" w:cs="MS Mincho"/>
          <w:color w:val="000000"/>
          <w:sz w:val="24"/>
          <w:szCs w:val="24"/>
          <w:lang w:val="en-CA" w:eastAsia="en-CA"/>
        </w:rPr>
        <w:t>等</w:t>
      </w:r>
      <w:r w:rsidRPr="00242EE7" w:rsidR="00242EE7">
        <w:rPr>
          <w:rFonts w:ascii="Calibri" w:hAnsi="Calibri" w:eastAsia="Times New Roman" w:cs="Calibri"/>
          <w:color w:val="000000"/>
          <w:sz w:val="24"/>
          <w:szCs w:val="24"/>
          <w:lang w:val="en-CA" w:eastAsia="en-CA"/>
        </w:rPr>
        <w:t xml:space="preserve">)? </w:t>
      </w:r>
    </w:p>
    <w:p w:rsidR="00242EE7" w:rsidP="00874F90" w:rsidRDefault="00242EE7" w14:paraId="00E5B00D" w14:textId="7052931D">
      <w:pPr>
        <w:spacing w:after="240"/>
        <w:rPr>
          <w:rFonts w:ascii="Calibri" w:hAnsi="Calibri" w:eastAsia="Times New Roman" w:cs="Calibri"/>
          <w:color w:val="000000"/>
          <w:sz w:val="24"/>
          <w:szCs w:val="24"/>
          <w:lang w:val="en-CA" w:eastAsia="en-CA"/>
        </w:rPr>
      </w:pPr>
      <w:r w:rsidRPr="00242EE7">
        <w:rPr>
          <w:rFonts w:ascii="Calibri" w:hAnsi="Calibri" w:eastAsia="Times New Roman" w:cs="Calibri"/>
          <w:color w:val="000000"/>
          <w:sz w:val="24"/>
          <w:szCs w:val="24"/>
          <w:lang w:val="en-CA" w:eastAsia="en-CA"/>
        </w:rPr>
        <w:t>(</w:t>
      </w:r>
      <w:r w:rsidRPr="00242EE7">
        <w:rPr>
          <w:rFonts w:ascii="MS Mincho" w:hAnsi="MS Mincho" w:eastAsia="MS Mincho" w:cs="MS Mincho"/>
          <w:color w:val="000000"/>
          <w:sz w:val="24"/>
          <w:szCs w:val="24"/>
          <w:lang w:val="en-CA" w:eastAsia="en-CA"/>
        </w:rPr>
        <w:t>可多選</w:t>
      </w:r>
      <w:r w:rsidRPr="00242EE7">
        <w:rPr>
          <w:rFonts w:ascii="Calibri" w:hAnsi="Calibri" w:eastAsia="Times New Roman" w:cs="Calibri"/>
          <w:color w:val="000000"/>
          <w:sz w:val="24"/>
          <w:szCs w:val="24"/>
          <w:lang w:val="en-CA" w:eastAsia="en-CA"/>
        </w:rPr>
        <w:t>)</w:t>
      </w:r>
    </w:p>
    <w:p w:rsidR="00242EE7" w:rsidP="00242EE7" w:rsidRDefault="00242EE7" w14:paraId="54EBC401"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r w:rsidRPr="00242EE7">
        <w:rPr>
          <w:rFonts w:ascii="MS Mincho" w:hAnsi="MS Mincho" w:eastAsia="MS Mincho" w:cs="MS Mincho"/>
          <w:color w:val="000000"/>
          <w:sz w:val="24"/>
          <w:szCs w:val="24"/>
          <w:lang w:val="en-CA" w:eastAsia="en-CA"/>
        </w:rPr>
        <w:t>對於政府或慈善機構提供的福利補助計劃並不了解</w:t>
      </w:r>
      <w:r w:rsidRPr="00242EE7">
        <w:rPr>
          <w:rFonts w:ascii="Calibri" w:hAnsi="Calibri" w:eastAsia="Times New Roman" w:cs="Calibri"/>
          <w:color w:val="000000"/>
          <w:sz w:val="24"/>
          <w:szCs w:val="24"/>
          <w:lang w:val="en-CA" w:eastAsia="en-CA"/>
        </w:rPr>
        <w:t xml:space="preserve"> </w:t>
      </w:r>
    </w:p>
    <w:p w:rsidR="00242EE7" w:rsidP="00242EE7" w:rsidRDefault="00242EE7" w14:paraId="625F88A7"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r w:rsidRPr="00242EE7">
        <w:rPr>
          <w:rFonts w:ascii="MS Mincho" w:hAnsi="MS Mincho" w:eastAsia="MS Mincho" w:cs="MS Mincho"/>
          <w:color w:val="000000"/>
          <w:sz w:val="24"/>
          <w:szCs w:val="24"/>
          <w:lang w:val="en-CA" w:eastAsia="en-CA"/>
        </w:rPr>
        <w:t>要花太多時間和精力來申請</w:t>
      </w:r>
      <w:r w:rsidRPr="00242EE7">
        <w:rPr>
          <w:rFonts w:ascii="Calibri" w:hAnsi="Calibri" w:eastAsia="Times New Roman" w:cs="Calibri"/>
          <w:color w:val="000000"/>
          <w:sz w:val="24"/>
          <w:szCs w:val="24"/>
          <w:lang w:val="en-CA" w:eastAsia="en-CA"/>
        </w:rPr>
        <w:t xml:space="preserve"> </w:t>
      </w:r>
    </w:p>
    <w:p w:rsidR="00242EE7" w:rsidP="00242EE7" w:rsidRDefault="00242EE7" w14:paraId="7D13E046"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r w:rsidRPr="00242EE7">
        <w:rPr>
          <w:rFonts w:ascii="MS Mincho" w:hAnsi="MS Mincho" w:eastAsia="MS Mincho" w:cs="MS Mincho"/>
          <w:color w:val="000000"/>
          <w:sz w:val="24"/>
          <w:szCs w:val="24"/>
          <w:lang w:val="en-CA" w:eastAsia="en-CA"/>
        </w:rPr>
        <w:t>申請手續太複雜麻煩</w:t>
      </w:r>
      <w:r w:rsidRPr="00242EE7">
        <w:rPr>
          <w:rFonts w:ascii="Calibri" w:hAnsi="Calibri" w:eastAsia="Times New Roman" w:cs="Calibri"/>
          <w:color w:val="000000"/>
          <w:sz w:val="24"/>
          <w:szCs w:val="24"/>
          <w:lang w:val="en-CA" w:eastAsia="en-CA"/>
        </w:rPr>
        <w:t xml:space="preserve"> </w:t>
      </w:r>
    </w:p>
    <w:p w:rsidR="00242EE7" w:rsidP="00242EE7" w:rsidRDefault="00242EE7" w14:paraId="2F814E10"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r w:rsidRPr="00242EE7">
        <w:rPr>
          <w:rFonts w:ascii="MS Mincho" w:hAnsi="MS Mincho" w:eastAsia="MS Mincho" w:cs="MS Mincho"/>
          <w:color w:val="000000"/>
          <w:sz w:val="24"/>
          <w:szCs w:val="24"/>
          <w:lang w:val="en-CA" w:eastAsia="en-CA"/>
        </w:rPr>
        <w:lastRenderedPageBreak/>
        <w:t>因為沒有交通工具所以很難去申請或使用這些服務</w:t>
      </w:r>
      <w:r w:rsidRPr="00242EE7">
        <w:rPr>
          <w:rFonts w:ascii="Calibri" w:hAnsi="Calibri" w:eastAsia="Times New Roman" w:cs="Calibri"/>
          <w:color w:val="000000"/>
          <w:sz w:val="24"/>
          <w:szCs w:val="24"/>
          <w:lang w:val="en-CA" w:eastAsia="en-CA"/>
        </w:rPr>
        <w:t xml:space="preserve"> </w:t>
      </w:r>
    </w:p>
    <w:p w:rsidR="00242EE7" w:rsidP="00242EE7" w:rsidRDefault="00242EE7" w14:paraId="24E360A3"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r w:rsidRPr="00242EE7">
        <w:rPr>
          <w:rFonts w:ascii="MS Mincho" w:hAnsi="MS Mincho" w:eastAsia="MS Mincho" w:cs="MS Mincho"/>
          <w:color w:val="000000"/>
          <w:sz w:val="24"/>
          <w:szCs w:val="24"/>
          <w:lang w:val="en-CA" w:eastAsia="en-CA"/>
        </w:rPr>
        <w:t>有困難使用網絡或電話來申請</w:t>
      </w:r>
      <w:r w:rsidRPr="00242EE7">
        <w:rPr>
          <w:rFonts w:ascii="Calibri" w:hAnsi="Calibri" w:eastAsia="Times New Roman" w:cs="Calibri"/>
          <w:color w:val="000000"/>
          <w:sz w:val="24"/>
          <w:szCs w:val="24"/>
          <w:lang w:val="en-CA" w:eastAsia="en-CA"/>
        </w:rPr>
        <w:t>/</w:t>
      </w:r>
      <w:r w:rsidRPr="00242EE7">
        <w:rPr>
          <w:rFonts w:ascii="MS Mincho" w:hAnsi="MS Mincho" w:eastAsia="MS Mincho" w:cs="MS Mincho"/>
          <w:color w:val="000000"/>
          <w:sz w:val="24"/>
          <w:szCs w:val="24"/>
          <w:lang w:val="en-CA" w:eastAsia="en-CA"/>
        </w:rPr>
        <w:t>報名</w:t>
      </w:r>
      <w:r w:rsidRPr="00242EE7">
        <w:rPr>
          <w:rFonts w:ascii="Calibri" w:hAnsi="Calibri" w:eastAsia="Times New Roman" w:cs="Calibri"/>
          <w:color w:val="000000"/>
          <w:sz w:val="24"/>
          <w:szCs w:val="24"/>
          <w:lang w:val="en-CA" w:eastAsia="en-CA"/>
        </w:rPr>
        <w:t>/</w:t>
      </w:r>
      <w:r w:rsidRPr="00242EE7">
        <w:rPr>
          <w:rFonts w:ascii="MS Mincho" w:hAnsi="MS Mincho" w:eastAsia="MS Mincho" w:cs="MS Mincho"/>
          <w:color w:val="000000"/>
          <w:sz w:val="24"/>
          <w:szCs w:val="24"/>
          <w:lang w:val="en-CA" w:eastAsia="en-CA"/>
        </w:rPr>
        <w:t>使用這些服務</w:t>
      </w:r>
      <w:r w:rsidRPr="00242EE7">
        <w:rPr>
          <w:rFonts w:ascii="Calibri" w:hAnsi="Calibri" w:eastAsia="Times New Roman" w:cs="Calibri"/>
          <w:color w:val="000000"/>
          <w:sz w:val="24"/>
          <w:szCs w:val="24"/>
          <w:lang w:val="en-CA" w:eastAsia="en-CA"/>
        </w:rPr>
        <w:t xml:space="preserve"> </w:t>
      </w:r>
    </w:p>
    <w:p w:rsidRPr="00242EE7" w:rsidR="00D23D70" w:rsidP="00242EE7" w:rsidRDefault="00242EE7" w14:paraId="15CA7BAF" w14:textId="11935C4C">
      <w:pPr>
        <w:pStyle w:val="ListParagraph"/>
        <w:numPr>
          <w:ilvl w:val="0"/>
          <w:numId w:val="7"/>
        </w:numPr>
        <w:spacing w:line="240" w:lineRule="auto"/>
        <w:rPr>
          <w:rFonts w:ascii="Calibri" w:hAnsi="Calibri" w:eastAsia="Times New Roman" w:cs="Calibri"/>
          <w:color w:val="000000"/>
          <w:sz w:val="24"/>
          <w:szCs w:val="24"/>
          <w:lang w:val="en-CA" w:eastAsia="en-CA"/>
        </w:rPr>
      </w:pPr>
      <w:r w:rsidRPr="00242EE7">
        <w:rPr>
          <w:rFonts w:ascii="MS Mincho" w:hAnsi="MS Mincho" w:eastAsia="MS Mincho" w:cs="MS Mincho"/>
          <w:color w:val="000000"/>
          <w:sz w:val="24"/>
          <w:szCs w:val="24"/>
          <w:lang w:val="en-CA" w:eastAsia="en-CA"/>
        </w:rPr>
        <w:t>以上皆</w:t>
      </w:r>
      <w:r w:rsidRPr="00242EE7">
        <w:rPr>
          <w:rFonts w:ascii="MS Gothic" w:hAnsi="MS Gothic" w:eastAsia="MS Gothic" w:cs="MS Gothic"/>
          <w:color w:val="000000"/>
          <w:sz w:val="24"/>
          <w:szCs w:val="24"/>
          <w:lang w:val="en-CA" w:eastAsia="en-CA"/>
        </w:rPr>
        <w:t>非</w:t>
      </w:r>
    </w:p>
    <w:p w:rsidR="00D23D70" w:rsidRDefault="00D23D70" w14:paraId="13F795E9" w14:textId="77777777"/>
    <w:p w:rsidR="0008321C" w:rsidP="0008321C" w:rsidRDefault="00154A7B" w14:paraId="5248414E" w14:textId="77777777">
      <w:pPr>
        <w:rPr>
          <w:rFonts w:ascii="Calibri" w:hAnsi="Calibri" w:eastAsia="Times New Roman" w:cs="Calibri"/>
          <w:color w:val="000000"/>
          <w:sz w:val="24"/>
          <w:szCs w:val="24"/>
          <w:lang w:val="en-CA" w:eastAsia="en-CA"/>
        </w:rPr>
      </w:pPr>
      <w:r>
        <w:rPr>
          <w:b/>
        </w:rPr>
        <w:t>AD13c</w:t>
      </w:r>
      <w:r w:rsidR="00715B27">
        <w:rPr>
          <w:b/>
        </w:rPr>
        <w:t>. Part C.</w:t>
      </w:r>
      <w:r w:rsidR="00715B27">
        <w:t xml:space="preserve"> </w:t>
      </w:r>
      <w:r w:rsidRPr="0008321C" w:rsidR="0008321C">
        <w:rPr>
          <w:rFonts w:ascii="Calibri" w:hAnsi="Calibri" w:eastAsia="Times New Roman" w:cs="Calibri"/>
          <w:color w:val="000000"/>
          <w:sz w:val="24"/>
          <w:szCs w:val="24"/>
          <w:lang w:val="en-CA" w:eastAsia="en-CA"/>
        </w:rPr>
        <w:t>C</w:t>
      </w:r>
      <w:r w:rsidRPr="0008321C" w:rsidR="0008321C">
        <w:rPr>
          <w:rFonts w:ascii="MS Mincho" w:hAnsi="MS Mincho" w:eastAsia="MS Mincho" w:cs="MS Mincho"/>
          <w:color w:val="000000"/>
          <w:sz w:val="24"/>
          <w:szCs w:val="24"/>
          <w:lang w:val="en-CA" w:eastAsia="en-CA"/>
        </w:rPr>
        <w:t>部分。下列</w:t>
      </w:r>
      <w:r w:rsidRPr="0008321C" w:rsidR="0008321C">
        <w:rPr>
          <w:rFonts w:ascii="MS Gothic" w:hAnsi="MS Gothic" w:eastAsia="MS Gothic" w:cs="MS Gothic"/>
          <w:color w:val="000000"/>
          <w:sz w:val="24"/>
          <w:szCs w:val="24"/>
          <w:lang w:val="en-CA" w:eastAsia="en-CA"/>
        </w:rPr>
        <w:t>哪些選項會讓你不能使用政府或慈善救助，或不願申請更多的救助</w:t>
      </w:r>
      <w:r w:rsidRPr="0008321C" w:rsidR="0008321C">
        <w:rPr>
          <w:rFonts w:ascii="Calibri" w:hAnsi="Calibri" w:eastAsia="Times New Roman" w:cs="Calibri"/>
          <w:color w:val="000000"/>
          <w:sz w:val="24"/>
          <w:szCs w:val="24"/>
          <w:lang w:val="en-CA" w:eastAsia="en-CA"/>
        </w:rPr>
        <w:t>(</w:t>
      </w:r>
      <w:r w:rsidRPr="0008321C" w:rsidR="0008321C">
        <w:rPr>
          <w:rFonts w:ascii="MS Mincho" w:hAnsi="MS Mincho" w:eastAsia="MS Mincho" w:cs="MS Mincho"/>
          <w:color w:val="000000"/>
          <w:sz w:val="24"/>
          <w:szCs w:val="24"/>
          <w:lang w:val="en-CA" w:eastAsia="en-CA"/>
        </w:rPr>
        <w:t>比如食物卷，食物銀行或其他慈善救助，</w:t>
      </w:r>
      <w:r w:rsidRPr="0008321C" w:rsidR="0008321C">
        <w:rPr>
          <w:rFonts w:ascii="Calibri" w:hAnsi="Calibri" w:eastAsia="Times New Roman" w:cs="Calibri"/>
          <w:color w:val="000000"/>
          <w:sz w:val="24"/>
          <w:szCs w:val="24"/>
          <w:lang w:val="en-CA" w:eastAsia="en-CA"/>
        </w:rPr>
        <w:t>Medicaid</w:t>
      </w:r>
      <w:r w:rsidRPr="0008321C" w:rsidR="0008321C">
        <w:rPr>
          <w:rFonts w:ascii="MS Mincho" w:hAnsi="MS Mincho" w:eastAsia="MS Mincho" w:cs="MS Mincho"/>
          <w:color w:val="000000"/>
          <w:sz w:val="24"/>
          <w:szCs w:val="24"/>
          <w:lang w:val="en-CA" w:eastAsia="en-CA"/>
        </w:rPr>
        <w:t>等</w:t>
      </w:r>
      <w:r w:rsidRPr="0008321C" w:rsidR="0008321C">
        <w:rPr>
          <w:rFonts w:ascii="Calibri" w:hAnsi="Calibri" w:eastAsia="Times New Roman" w:cs="Calibri"/>
          <w:color w:val="000000"/>
          <w:sz w:val="24"/>
          <w:szCs w:val="24"/>
          <w:lang w:val="en-CA" w:eastAsia="en-CA"/>
        </w:rPr>
        <w:t xml:space="preserve">)? </w:t>
      </w:r>
    </w:p>
    <w:p w:rsidR="0008321C" w:rsidP="00874F90" w:rsidRDefault="0008321C" w14:paraId="48D9AE10" w14:textId="0C8A547C">
      <w:pPr>
        <w:tabs>
          <w:tab w:val="left" w:pos="1488"/>
        </w:tabs>
        <w:spacing w:after="240"/>
        <w:rPr>
          <w:rFonts w:ascii="Calibri" w:hAnsi="Calibri" w:eastAsia="Times New Roman" w:cs="Calibri"/>
          <w:color w:val="000000"/>
          <w:sz w:val="24"/>
          <w:szCs w:val="24"/>
          <w:lang w:val="en-CA" w:eastAsia="en-CA"/>
        </w:rPr>
      </w:pPr>
      <w:r w:rsidRPr="0008321C">
        <w:rPr>
          <w:rFonts w:ascii="Calibri" w:hAnsi="Calibri" w:eastAsia="Times New Roman" w:cs="Calibri"/>
          <w:color w:val="000000"/>
          <w:sz w:val="24"/>
          <w:szCs w:val="24"/>
          <w:lang w:val="en-CA" w:eastAsia="en-CA"/>
        </w:rPr>
        <w:t>(</w:t>
      </w:r>
      <w:r w:rsidRPr="0008321C">
        <w:rPr>
          <w:rFonts w:ascii="MS Mincho" w:hAnsi="MS Mincho" w:eastAsia="MS Mincho" w:cs="MS Mincho"/>
          <w:color w:val="000000"/>
          <w:sz w:val="24"/>
          <w:szCs w:val="24"/>
          <w:lang w:val="en-CA" w:eastAsia="en-CA"/>
        </w:rPr>
        <w:t>可多選</w:t>
      </w:r>
      <w:r w:rsidRPr="0008321C">
        <w:rPr>
          <w:rFonts w:ascii="Calibri" w:hAnsi="Calibri" w:eastAsia="Times New Roman" w:cs="Calibri"/>
          <w:color w:val="000000"/>
          <w:sz w:val="24"/>
          <w:szCs w:val="24"/>
          <w:lang w:val="en-CA" w:eastAsia="en-CA"/>
        </w:rPr>
        <w:t>)</w:t>
      </w:r>
      <w:r>
        <w:rPr>
          <w:rFonts w:ascii="Calibri" w:hAnsi="Calibri" w:eastAsia="Times New Roman" w:cs="Calibri"/>
          <w:color w:val="000000"/>
          <w:sz w:val="24"/>
          <w:szCs w:val="24"/>
          <w:lang w:val="en-CA" w:eastAsia="en-CA"/>
        </w:rPr>
        <w:tab/>
      </w:r>
    </w:p>
    <w:p w:rsidR="0008321C" w:rsidP="0008321C" w:rsidRDefault="0008321C" w14:paraId="00594CA9" w14:textId="77777777">
      <w:pPr>
        <w:pStyle w:val="ListParagraph"/>
        <w:numPr>
          <w:ilvl w:val="0"/>
          <w:numId w:val="8"/>
        </w:numPr>
        <w:spacing w:line="240" w:lineRule="auto"/>
        <w:rPr>
          <w:rFonts w:ascii="Calibri" w:hAnsi="Calibri" w:eastAsia="Times New Roman" w:cs="Calibri"/>
          <w:color w:val="000000"/>
          <w:sz w:val="24"/>
          <w:szCs w:val="24"/>
          <w:lang w:val="en-CA" w:eastAsia="en-CA"/>
        </w:rPr>
      </w:pPr>
      <w:r w:rsidRPr="0008321C">
        <w:rPr>
          <w:rFonts w:ascii="MS Mincho" w:hAnsi="MS Mincho" w:eastAsia="MS Mincho" w:cs="MS Mincho"/>
          <w:color w:val="000000"/>
          <w:sz w:val="24"/>
          <w:szCs w:val="24"/>
          <w:lang w:val="en-CA" w:eastAsia="en-CA"/>
        </w:rPr>
        <w:t>不喜歡或不想依賴政府或慈善機構的福利協助項目</w:t>
      </w:r>
      <w:r w:rsidRPr="0008321C">
        <w:rPr>
          <w:rFonts w:ascii="Calibri" w:hAnsi="Calibri" w:eastAsia="Times New Roman" w:cs="Calibri"/>
          <w:color w:val="000000"/>
          <w:sz w:val="24"/>
          <w:szCs w:val="24"/>
          <w:lang w:val="en-CA" w:eastAsia="en-CA"/>
        </w:rPr>
        <w:t xml:space="preserve"> </w:t>
      </w:r>
    </w:p>
    <w:p w:rsidR="0008321C" w:rsidP="0008321C" w:rsidRDefault="0008321C" w14:paraId="02130A3C" w14:textId="77777777">
      <w:pPr>
        <w:pStyle w:val="ListParagraph"/>
        <w:numPr>
          <w:ilvl w:val="0"/>
          <w:numId w:val="8"/>
        </w:numPr>
        <w:spacing w:line="240" w:lineRule="auto"/>
        <w:rPr>
          <w:rFonts w:ascii="Calibri" w:hAnsi="Calibri" w:eastAsia="Times New Roman" w:cs="Calibri"/>
          <w:color w:val="000000"/>
          <w:sz w:val="24"/>
          <w:szCs w:val="24"/>
          <w:lang w:val="en-CA" w:eastAsia="en-CA"/>
        </w:rPr>
      </w:pPr>
      <w:r w:rsidRPr="0008321C">
        <w:rPr>
          <w:rFonts w:ascii="MS Mincho" w:hAnsi="MS Mincho" w:eastAsia="MS Mincho" w:cs="MS Mincho"/>
          <w:color w:val="000000"/>
          <w:sz w:val="24"/>
          <w:szCs w:val="24"/>
          <w:lang w:val="en-CA" w:eastAsia="en-CA"/>
        </w:rPr>
        <w:t>不想給這些機構我或我們的私人信息</w:t>
      </w:r>
      <w:r w:rsidRPr="0008321C">
        <w:rPr>
          <w:rFonts w:ascii="Calibri" w:hAnsi="Calibri" w:eastAsia="Times New Roman" w:cs="Calibri"/>
          <w:color w:val="000000"/>
          <w:sz w:val="24"/>
          <w:szCs w:val="24"/>
          <w:lang w:val="en-CA" w:eastAsia="en-CA"/>
        </w:rPr>
        <w:t xml:space="preserve"> </w:t>
      </w:r>
    </w:p>
    <w:p w:rsidR="0008321C" w:rsidP="0008321C" w:rsidRDefault="0008321C" w14:paraId="77B5AE66" w14:textId="77777777">
      <w:pPr>
        <w:pStyle w:val="ListParagraph"/>
        <w:numPr>
          <w:ilvl w:val="0"/>
          <w:numId w:val="8"/>
        </w:numPr>
        <w:spacing w:line="240" w:lineRule="auto"/>
        <w:rPr>
          <w:rFonts w:ascii="Calibri" w:hAnsi="Calibri" w:eastAsia="Times New Roman" w:cs="Calibri"/>
          <w:color w:val="000000"/>
          <w:sz w:val="24"/>
          <w:szCs w:val="24"/>
          <w:lang w:val="en-CA" w:eastAsia="en-CA"/>
        </w:rPr>
      </w:pPr>
      <w:r w:rsidRPr="0008321C">
        <w:rPr>
          <w:rFonts w:ascii="MS Mincho" w:hAnsi="MS Mincho" w:eastAsia="MS Mincho" w:cs="MS Mincho"/>
          <w:color w:val="000000"/>
          <w:sz w:val="24"/>
          <w:szCs w:val="24"/>
          <w:lang w:val="en-CA" w:eastAsia="en-CA"/>
        </w:rPr>
        <w:t>想留給更需要的人去使用</w:t>
      </w:r>
      <w:r w:rsidRPr="0008321C">
        <w:rPr>
          <w:rFonts w:ascii="Calibri" w:hAnsi="Calibri" w:eastAsia="Times New Roman" w:cs="Calibri"/>
          <w:color w:val="000000"/>
          <w:sz w:val="24"/>
          <w:szCs w:val="24"/>
          <w:lang w:val="en-CA" w:eastAsia="en-CA"/>
        </w:rPr>
        <w:t xml:space="preserve"> </w:t>
      </w:r>
    </w:p>
    <w:p w:rsidR="0008321C" w:rsidP="0008321C" w:rsidRDefault="0008321C" w14:paraId="631A58AC" w14:textId="211A7666">
      <w:pPr>
        <w:pStyle w:val="ListParagraph"/>
        <w:numPr>
          <w:ilvl w:val="0"/>
          <w:numId w:val="8"/>
        </w:numPr>
        <w:spacing w:line="240" w:lineRule="auto"/>
        <w:rPr>
          <w:rFonts w:ascii="Calibri" w:hAnsi="Calibri" w:eastAsia="Times New Roman" w:cs="Calibri"/>
          <w:color w:val="000000"/>
          <w:sz w:val="24"/>
          <w:szCs w:val="24"/>
          <w:lang w:val="en-CA" w:eastAsia="en-CA"/>
        </w:rPr>
      </w:pPr>
      <w:r w:rsidRPr="0008321C">
        <w:rPr>
          <w:rFonts w:ascii="MS Mincho" w:hAnsi="MS Mincho" w:eastAsia="MS Mincho" w:cs="MS Mincho"/>
          <w:color w:val="000000"/>
          <w:sz w:val="24"/>
          <w:szCs w:val="24"/>
          <w:lang w:val="en-CA" w:eastAsia="en-CA"/>
        </w:rPr>
        <w:t>不喜歡政府機構或慈善團體的對需要協助的人的對待方式</w:t>
      </w:r>
      <w:r w:rsidRPr="0008321C">
        <w:rPr>
          <w:rFonts w:ascii="Calibri" w:hAnsi="Calibri" w:eastAsia="Times New Roman" w:cs="Calibri"/>
          <w:color w:val="000000"/>
          <w:sz w:val="24"/>
          <w:szCs w:val="24"/>
          <w:lang w:val="en-CA" w:eastAsia="en-CA"/>
        </w:rPr>
        <w:t xml:space="preserve"> </w:t>
      </w:r>
    </w:p>
    <w:p w:rsidR="00483DC4" w:rsidP="0008321C" w:rsidRDefault="00483DC4" w14:paraId="0F3CE1E0" w14:textId="17A78EDE">
      <w:pPr>
        <w:pStyle w:val="ListParagraph"/>
        <w:numPr>
          <w:ilvl w:val="0"/>
          <w:numId w:val="8"/>
        </w:numPr>
        <w:spacing w:line="240" w:lineRule="auto"/>
        <w:rPr>
          <w:rFonts w:ascii="Calibri" w:hAnsi="Calibri" w:eastAsia="Times New Roman" w:cs="Calibri"/>
          <w:color w:val="000000"/>
          <w:sz w:val="24"/>
          <w:szCs w:val="24"/>
          <w:lang w:val="en-CA" w:eastAsia="en-CA"/>
        </w:rPr>
      </w:pPr>
      <w:r>
        <w:rPr>
          <w:rStyle w:val="normaltextrun"/>
          <w:rFonts w:hint="eastAsia" w:ascii="MS Mincho" w:hAnsi="MS Mincho" w:eastAsia="MS Mincho" w:cs="MS Mincho"/>
          <w:color w:val="000000"/>
          <w:shd w:val="clear" w:color="auto" w:fill="FFFFFF"/>
        </w:rPr>
        <w:t>其他</w:t>
      </w:r>
      <w:r>
        <w:rPr>
          <w:rStyle w:val="normaltextrun"/>
          <w:rFonts w:hint="eastAsia" w:ascii="MS Gothic" w:hAnsi="MS Gothic" w:eastAsia="MS Gothic"/>
          <w:color w:val="000000"/>
          <w:shd w:val="clear" w:color="auto" w:fill="FFFFFF"/>
        </w:rPr>
        <w:t>:_________________</w:t>
      </w:r>
      <w:r>
        <w:rPr>
          <w:rStyle w:val="eop"/>
          <w:rFonts w:hint="eastAsia" w:ascii="MS Gothic" w:hAnsi="MS Gothic" w:eastAsia="MS Gothic"/>
          <w:color w:val="000000"/>
          <w:shd w:val="clear" w:color="auto" w:fill="FFFFFF"/>
        </w:rPr>
        <w:t> </w:t>
      </w:r>
    </w:p>
    <w:p w:rsidRPr="0008321C" w:rsidR="0008321C" w:rsidP="00874F90" w:rsidRDefault="0008321C" w14:paraId="2A2E6F12" w14:textId="493721D9">
      <w:pPr>
        <w:pStyle w:val="ListParagraph"/>
        <w:numPr>
          <w:ilvl w:val="0"/>
          <w:numId w:val="8"/>
        </w:numPr>
        <w:spacing w:after="240" w:line="240" w:lineRule="auto"/>
        <w:rPr>
          <w:rFonts w:ascii="Calibri" w:hAnsi="Calibri" w:eastAsia="Times New Roman" w:cs="Calibri"/>
          <w:color w:val="000000"/>
          <w:sz w:val="24"/>
          <w:szCs w:val="24"/>
          <w:lang w:val="en-CA" w:eastAsia="en-CA"/>
        </w:rPr>
      </w:pPr>
      <w:r w:rsidRPr="0008321C">
        <w:rPr>
          <w:rFonts w:ascii="MS Mincho" w:hAnsi="MS Mincho" w:eastAsia="MS Mincho" w:cs="MS Mincho"/>
          <w:color w:val="000000"/>
          <w:sz w:val="24"/>
          <w:szCs w:val="24"/>
          <w:lang w:val="en-CA" w:eastAsia="en-CA"/>
        </w:rPr>
        <w:t>以上皆</w:t>
      </w:r>
      <w:r w:rsidRPr="0008321C">
        <w:rPr>
          <w:rFonts w:ascii="MS Gothic" w:hAnsi="MS Gothic" w:eastAsia="MS Gothic" w:cs="MS Gothic"/>
          <w:color w:val="000000"/>
          <w:sz w:val="24"/>
          <w:szCs w:val="24"/>
          <w:lang w:val="en-CA" w:eastAsia="en-CA"/>
        </w:rPr>
        <w:t>無</w:t>
      </w:r>
    </w:p>
    <w:p w:rsidR="005F48CB" w:rsidP="005F48CB" w:rsidRDefault="00154A7B" w14:paraId="1668A2AB" w14:textId="77777777">
      <w:pPr>
        <w:rPr>
          <w:rFonts w:ascii="MS Gothic" w:hAnsi="MS Gothic" w:eastAsia="MS Gothic" w:cs="MS Gothic"/>
          <w:color w:val="000000"/>
          <w:sz w:val="24"/>
          <w:szCs w:val="24"/>
          <w:lang w:val="en-CA" w:eastAsia="en-CA"/>
        </w:rPr>
      </w:pPr>
      <w:r>
        <w:rPr>
          <w:b/>
        </w:rPr>
        <w:t>AD14a</w:t>
      </w:r>
      <w:r w:rsidR="00715B27">
        <w:rPr>
          <w:b/>
        </w:rPr>
        <w:t>. Part A.</w:t>
      </w:r>
      <w:r w:rsidR="00715B27">
        <w:t xml:space="preserve"> </w:t>
      </w:r>
      <w:r w:rsidRPr="005F48CB" w:rsidR="005F48CB">
        <w:rPr>
          <w:rFonts w:ascii="Calibri" w:hAnsi="Calibri" w:eastAsia="Times New Roman" w:cs="Calibri"/>
          <w:color w:val="000000"/>
          <w:sz w:val="24"/>
          <w:szCs w:val="24"/>
          <w:lang w:val="en-CA" w:eastAsia="en-CA"/>
        </w:rPr>
        <w:t>A</w:t>
      </w:r>
      <w:r w:rsidRPr="005F48CB" w:rsidR="005F48CB">
        <w:rPr>
          <w:rFonts w:ascii="MS Mincho" w:hAnsi="MS Mincho" w:eastAsia="MS Mincho" w:cs="MS Mincho"/>
          <w:color w:val="000000"/>
          <w:sz w:val="24"/>
          <w:szCs w:val="24"/>
          <w:lang w:val="en-CA" w:eastAsia="en-CA"/>
        </w:rPr>
        <w:t>部分。下列</w:t>
      </w:r>
      <w:r w:rsidRPr="005F48CB" w:rsidR="005F48CB">
        <w:rPr>
          <w:rFonts w:ascii="MS Gothic" w:hAnsi="MS Gothic" w:eastAsia="MS Gothic" w:cs="MS Gothic"/>
          <w:color w:val="000000"/>
          <w:sz w:val="24"/>
          <w:szCs w:val="24"/>
          <w:lang w:val="en-CA" w:eastAsia="en-CA"/>
        </w:rPr>
        <w:t>哪些選項會使你或你家裏的成人成員難以在需要的時候獲得正職或第二份工作。</w:t>
      </w:r>
    </w:p>
    <w:p w:rsidR="005F48CB" w:rsidP="00874F90" w:rsidRDefault="005F48CB" w14:paraId="02ABA05E" w14:textId="5EC694D5">
      <w:pPr>
        <w:spacing w:after="240"/>
        <w:rPr>
          <w:rFonts w:ascii="Calibri" w:hAnsi="Calibri" w:eastAsia="Times New Roman" w:cs="Calibri"/>
          <w:color w:val="000000"/>
          <w:sz w:val="24"/>
          <w:szCs w:val="24"/>
          <w:lang w:val="en-CA" w:eastAsia="en-CA"/>
        </w:rPr>
      </w:pPr>
      <w:r w:rsidRPr="005F48CB">
        <w:rPr>
          <w:rFonts w:ascii="Calibri" w:hAnsi="Calibri" w:eastAsia="Times New Roman" w:cs="Calibri"/>
          <w:color w:val="000000"/>
          <w:sz w:val="24"/>
          <w:szCs w:val="24"/>
          <w:lang w:val="en-CA" w:eastAsia="en-CA"/>
        </w:rPr>
        <w:t>(</w:t>
      </w:r>
      <w:r w:rsidRPr="005F48CB">
        <w:rPr>
          <w:rFonts w:ascii="MS Mincho" w:hAnsi="MS Mincho" w:eastAsia="MS Mincho" w:cs="MS Mincho"/>
          <w:color w:val="000000"/>
          <w:sz w:val="24"/>
          <w:szCs w:val="24"/>
          <w:lang w:val="en-CA" w:eastAsia="en-CA"/>
        </w:rPr>
        <w:t>可多選</w:t>
      </w:r>
      <w:r w:rsidRPr="005F48CB">
        <w:rPr>
          <w:rFonts w:ascii="Calibri" w:hAnsi="Calibri" w:eastAsia="Times New Roman" w:cs="Calibri"/>
          <w:color w:val="000000"/>
          <w:sz w:val="24"/>
          <w:szCs w:val="24"/>
          <w:lang w:val="en-CA" w:eastAsia="en-CA"/>
        </w:rPr>
        <w:t>)</w:t>
      </w:r>
    </w:p>
    <w:p w:rsidR="005F48CB" w:rsidP="005F48CB" w:rsidRDefault="005F48CB" w14:paraId="791630EA"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r w:rsidRPr="005F48CB">
        <w:rPr>
          <w:rFonts w:ascii="MS Mincho" w:hAnsi="MS Mincho" w:eastAsia="MS Mincho" w:cs="MS Mincho"/>
          <w:color w:val="000000"/>
          <w:sz w:val="24"/>
          <w:szCs w:val="24"/>
          <w:lang w:val="en-CA" w:eastAsia="en-CA"/>
        </w:rPr>
        <w:t>身體上或精神上的</w:t>
      </w:r>
      <w:r w:rsidRPr="005F48CB">
        <w:rPr>
          <w:rFonts w:ascii="MS Gothic" w:hAnsi="MS Gothic" w:eastAsia="MS Gothic" w:cs="MS Gothic"/>
          <w:color w:val="000000"/>
          <w:sz w:val="24"/>
          <w:szCs w:val="24"/>
          <w:lang w:val="en-CA" w:eastAsia="en-CA"/>
        </w:rPr>
        <w:t>狀況</w:t>
      </w:r>
      <w:r w:rsidRPr="005F48CB">
        <w:rPr>
          <w:rFonts w:ascii="Calibri" w:hAnsi="Calibri" w:eastAsia="Times New Roman" w:cs="Calibri"/>
          <w:color w:val="000000"/>
          <w:sz w:val="24"/>
          <w:szCs w:val="24"/>
          <w:lang w:val="en-CA" w:eastAsia="en-CA"/>
        </w:rPr>
        <w:t>/</w:t>
      </w:r>
      <w:r w:rsidRPr="005F48CB">
        <w:rPr>
          <w:rFonts w:ascii="MS Mincho" w:hAnsi="MS Mincho" w:eastAsia="MS Mincho" w:cs="MS Mincho"/>
          <w:color w:val="000000"/>
          <w:sz w:val="24"/>
          <w:szCs w:val="24"/>
          <w:lang w:val="en-CA" w:eastAsia="en-CA"/>
        </w:rPr>
        <w:t>殘疾</w:t>
      </w:r>
      <w:r w:rsidRPr="005F48CB">
        <w:rPr>
          <w:rFonts w:ascii="Calibri" w:hAnsi="Calibri" w:eastAsia="Times New Roman" w:cs="Calibri"/>
          <w:color w:val="000000"/>
          <w:sz w:val="24"/>
          <w:szCs w:val="24"/>
          <w:lang w:val="en-CA" w:eastAsia="en-CA"/>
        </w:rPr>
        <w:t>/</w:t>
      </w:r>
      <w:r w:rsidRPr="005F48CB">
        <w:rPr>
          <w:rFonts w:ascii="MS Mincho" w:hAnsi="MS Mincho" w:eastAsia="MS Mincho" w:cs="MS Mincho"/>
          <w:color w:val="000000"/>
          <w:sz w:val="24"/>
          <w:szCs w:val="24"/>
          <w:lang w:val="en-CA" w:eastAsia="en-CA"/>
        </w:rPr>
        <w:t>受傷</w:t>
      </w:r>
      <w:r w:rsidRPr="005F48CB">
        <w:rPr>
          <w:rFonts w:ascii="Calibri" w:hAnsi="Calibri" w:eastAsia="Times New Roman" w:cs="Calibri"/>
          <w:color w:val="000000"/>
          <w:sz w:val="24"/>
          <w:szCs w:val="24"/>
          <w:lang w:val="en-CA" w:eastAsia="en-CA"/>
        </w:rPr>
        <w:t xml:space="preserve"> </w:t>
      </w:r>
    </w:p>
    <w:p w:rsidR="005F48CB" w:rsidP="005F48CB" w:rsidRDefault="005F48CB" w14:paraId="2FAC4EC3"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r w:rsidRPr="005F48CB">
        <w:rPr>
          <w:rFonts w:ascii="MS Gothic" w:hAnsi="MS Gothic" w:eastAsia="MS Gothic" w:cs="MS Gothic"/>
          <w:color w:val="000000"/>
          <w:sz w:val="24"/>
          <w:szCs w:val="24"/>
          <w:lang w:val="en-CA" w:eastAsia="en-CA"/>
        </w:rPr>
        <w:t>歧視</w:t>
      </w:r>
      <w:r w:rsidRPr="005F48CB">
        <w:rPr>
          <w:rFonts w:ascii="Calibri" w:hAnsi="Calibri" w:eastAsia="Times New Roman" w:cs="Calibri"/>
          <w:color w:val="000000"/>
          <w:sz w:val="24"/>
          <w:szCs w:val="24"/>
          <w:lang w:val="en-CA" w:eastAsia="en-CA"/>
        </w:rPr>
        <w:t xml:space="preserve"> </w:t>
      </w:r>
    </w:p>
    <w:p w:rsidR="005F48CB" w:rsidP="005F48CB" w:rsidRDefault="005F48CB" w14:paraId="2246F384"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r w:rsidRPr="005F48CB">
        <w:rPr>
          <w:rFonts w:ascii="MS Mincho" w:hAnsi="MS Mincho" w:eastAsia="MS Mincho" w:cs="MS Mincho"/>
          <w:color w:val="000000"/>
          <w:sz w:val="24"/>
          <w:szCs w:val="24"/>
          <w:lang w:val="en-CA" w:eastAsia="en-CA"/>
        </w:rPr>
        <w:t>家暴經驗</w:t>
      </w:r>
      <w:r w:rsidRPr="005F48CB">
        <w:rPr>
          <w:rFonts w:ascii="Calibri" w:hAnsi="Calibri" w:eastAsia="Times New Roman" w:cs="Calibri"/>
          <w:color w:val="000000"/>
          <w:sz w:val="24"/>
          <w:szCs w:val="24"/>
          <w:lang w:val="en-CA" w:eastAsia="en-CA"/>
        </w:rPr>
        <w:t xml:space="preserve"> </w:t>
      </w:r>
    </w:p>
    <w:p w:rsidR="005F48CB" w:rsidP="005F48CB" w:rsidRDefault="005F48CB" w14:paraId="72F7C592"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r w:rsidRPr="005F48CB">
        <w:rPr>
          <w:rFonts w:ascii="MS Mincho" w:hAnsi="MS Mincho" w:eastAsia="MS Mincho" w:cs="MS Mincho"/>
          <w:color w:val="000000"/>
          <w:sz w:val="24"/>
          <w:szCs w:val="24"/>
          <w:lang w:val="en-CA" w:eastAsia="en-CA"/>
        </w:rPr>
        <w:t>害怕失去或減少政府福利</w:t>
      </w:r>
      <w:r w:rsidRPr="005F48CB">
        <w:rPr>
          <w:rFonts w:ascii="Calibri" w:hAnsi="Calibri" w:eastAsia="Times New Roman" w:cs="Calibri"/>
          <w:color w:val="000000"/>
          <w:sz w:val="24"/>
          <w:szCs w:val="24"/>
          <w:lang w:val="en-CA" w:eastAsia="en-CA"/>
        </w:rPr>
        <w:t xml:space="preserve"> </w:t>
      </w:r>
    </w:p>
    <w:p w:rsidR="005F48CB" w:rsidP="005F48CB" w:rsidRDefault="005F48CB" w14:paraId="077524F2"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r w:rsidRPr="005F48CB">
        <w:rPr>
          <w:rFonts w:ascii="MS Mincho" w:hAnsi="MS Mincho" w:eastAsia="MS Mincho" w:cs="MS Mincho"/>
          <w:color w:val="000000"/>
          <w:sz w:val="24"/>
          <w:szCs w:val="24"/>
          <w:lang w:val="en-CA" w:eastAsia="en-CA"/>
        </w:rPr>
        <w:t>需要照顧殘疾的成人</w:t>
      </w:r>
      <w:r w:rsidRPr="005F48CB">
        <w:rPr>
          <w:rFonts w:ascii="Calibri" w:hAnsi="Calibri" w:eastAsia="Times New Roman" w:cs="Calibri"/>
          <w:color w:val="000000"/>
          <w:sz w:val="24"/>
          <w:szCs w:val="24"/>
          <w:lang w:val="en-CA" w:eastAsia="en-CA"/>
        </w:rPr>
        <w:t>/</w:t>
      </w:r>
      <w:r w:rsidRPr="005F48CB">
        <w:rPr>
          <w:rFonts w:ascii="MS Mincho" w:hAnsi="MS Mincho" w:eastAsia="MS Mincho" w:cs="MS Mincho"/>
          <w:color w:val="000000"/>
          <w:sz w:val="24"/>
          <w:szCs w:val="24"/>
          <w:lang w:val="en-CA" w:eastAsia="en-CA"/>
        </w:rPr>
        <w:t>孩童或要照護老人</w:t>
      </w:r>
      <w:r w:rsidRPr="005F48CB">
        <w:rPr>
          <w:rFonts w:ascii="Calibri" w:hAnsi="Calibri" w:eastAsia="Times New Roman" w:cs="Calibri"/>
          <w:color w:val="000000"/>
          <w:sz w:val="24"/>
          <w:szCs w:val="24"/>
          <w:lang w:val="en-CA" w:eastAsia="en-CA"/>
        </w:rPr>
        <w:t xml:space="preserve"> </w:t>
      </w:r>
    </w:p>
    <w:p w:rsidR="005F48CB" w:rsidP="005F48CB" w:rsidRDefault="005F48CB" w14:paraId="36E1411B"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r w:rsidRPr="005F48CB">
        <w:rPr>
          <w:rFonts w:ascii="MS Mincho" w:hAnsi="MS Mincho" w:eastAsia="MS Mincho" w:cs="MS Mincho"/>
          <w:color w:val="000000"/>
          <w:sz w:val="24"/>
          <w:szCs w:val="24"/>
          <w:lang w:val="en-CA" w:eastAsia="en-CA"/>
        </w:rPr>
        <w:t>擔心要跟警察或社工接觸</w:t>
      </w:r>
      <w:r w:rsidRPr="005F48CB">
        <w:rPr>
          <w:rFonts w:ascii="Calibri" w:hAnsi="Calibri" w:eastAsia="Times New Roman" w:cs="Calibri"/>
          <w:color w:val="000000"/>
          <w:sz w:val="24"/>
          <w:szCs w:val="24"/>
          <w:lang w:val="en-CA" w:eastAsia="en-CA"/>
        </w:rPr>
        <w:t xml:space="preserve"> </w:t>
      </w:r>
    </w:p>
    <w:p w:rsidRPr="005F48CB" w:rsidR="005F48CB" w:rsidP="005F48CB" w:rsidRDefault="005F48CB" w14:paraId="1E9FC170" w14:textId="60444A3F">
      <w:pPr>
        <w:pStyle w:val="ListParagraph"/>
        <w:numPr>
          <w:ilvl w:val="0"/>
          <w:numId w:val="9"/>
        </w:numPr>
        <w:spacing w:line="240" w:lineRule="auto"/>
        <w:rPr>
          <w:rFonts w:ascii="Calibri" w:hAnsi="Calibri" w:eastAsia="Times New Roman" w:cs="Calibri"/>
          <w:color w:val="000000"/>
          <w:sz w:val="24"/>
          <w:szCs w:val="24"/>
          <w:lang w:val="en-CA" w:eastAsia="en-CA"/>
        </w:rPr>
      </w:pPr>
      <w:r w:rsidRPr="005F48CB">
        <w:rPr>
          <w:rFonts w:ascii="MS Mincho" w:hAnsi="MS Mincho" w:eastAsia="MS Mincho" w:cs="MS Mincho"/>
          <w:color w:val="000000"/>
          <w:sz w:val="24"/>
          <w:szCs w:val="24"/>
          <w:lang w:val="en-CA" w:eastAsia="en-CA"/>
        </w:rPr>
        <w:t>以上皆</w:t>
      </w:r>
      <w:r w:rsidRPr="005F48CB">
        <w:rPr>
          <w:rFonts w:ascii="MS Gothic" w:hAnsi="MS Gothic" w:eastAsia="MS Gothic" w:cs="MS Gothic"/>
          <w:color w:val="000000"/>
          <w:sz w:val="24"/>
          <w:szCs w:val="24"/>
          <w:lang w:val="en-CA" w:eastAsia="en-CA"/>
        </w:rPr>
        <w:t>無</w:t>
      </w:r>
    </w:p>
    <w:p w:rsidR="00D23D70" w:rsidRDefault="00D23D70" w14:paraId="3865CC44" w14:textId="77777777"/>
    <w:p w:rsidR="002464EE" w:rsidP="002464EE" w:rsidRDefault="00154A7B" w14:paraId="628DF02B" w14:textId="77777777">
      <w:pPr>
        <w:rPr>
          <w:rFonts w:ascii="MS Gothic" w:hAnsi="MS Gothic" w:eastAsia="MS Gothic" w:cs="MS Gothic"/>
          <w:color w:val="000000"/>
          <w:sz w:val="24"/>
          <w:szCs w:val="24"/>
          <w:lang w:val="en-CA" w:eastAsia="en-CA"/>
        </w:rPr>
      </w:pPr>
      <w:r>
        <w:rPr>
          <w:b/>
        </w:rPr>
        <w:t>AD14b</w:t>
      </w:r>
      <w:r w:rsidR="00715B27">
        <w:rPr>
          <w:b/>
        </w:rPr>
        <w:t xml:space="preserve">. Part B. </w:t>
      </w:r>
      <w:r w:rsidRPr="002464EE" w:rsidR="002464EE">
        <w:rPr>
          <w:rFonts w:ascii="Calibri" w:hAnsi="Calibri" w:eastAsia="Times New Roman" w:cs="Calibri"/>
          <w:color w:val="000000"/>
          <w:sz w:val="24"/>
          <w:szCs w:val="24"/>
          <w:lang w:val="en-CA" w:eastAsia="en-CA"/>
        </w:rPr>
        <w:t>B</w:t>
      </w:r>
      <w:r w:rsidRPr="002464EE" w:rsidR="002464EE">
        <w:rPr>
          <w:rFonts w:ascii="MS Mincho" w:hAnsi="MS Mincho" w:eastAsia="MS Mincho" w:cs="MS Mincho"/>
          <w:color w:val="000000"/>
          <w:sz w:val="24"/>
          <w:szCs w:val="24"/>
          <w:lang w:val="en-CA" w:eastAsia="en-CA"/>
        </w:rPr>
        <w:t>部分。下列</w:t>
      </w:r>
      <w:r w:rsidRPr="002464EE" w:rsidR="002464EE">
        <w:rPr>
          <w:rFonts w:ascii="MS Gothic" w:hAnsi="MS Gothic" w:eastAsia="MS Gothic" w:cs="MS Gothic"/>
          <w:color w:val="000000"/>
          <w:sz w:val="24"/>
          <w:szCs w:val="24"/>
          <w:lang w:val="en-CA" w:eastAsia="en-CA"/>
        </w:rPr>
        <w:t>哪些選項會使你或你家裏的成人成員難以在需要的時候獲得正職或第二份工作。</w:t>
      </w:r>
    </w:p>
    <w:p w:rsidR="002464EE" w:rsidP="00874F90" w:rsidRDefault="002464EE" w14:paraId="13BD887B" w14:textId="7A438C3E">
      <w:pPr>
        <w:spacing w:after="240"/>
        <w:rPr>
          <w:rFonts w:ascii="Calibri" w:hAnsi="Calibri" w:eastAsia="Times New Roman" w:cs="Calibri"/>
          <w:color w:val="000000"/>
          <w:sz w:val="24"/>
          <w:szCs w:val="24"/>
          <w:lang w:val="en-CA" w:eastAsia="en-CA"/>
        </w:rPr>
      </w:pPr>
      <w:r w:rsidRPr="002464EE">
        <w:rPr>
          <w:rFonts w:ascii="Calibri" w:hAnsi="Calibri" w:eastAsia="Times New Roman" w:cs="Calibri"/>
          <w:color w:val="000000"/>
          <w:sz w:val="24"/>
          <w:szCs w:val="24"/>
          <w:lang w:val="en-CA" w:eastAsia="en-CA"/>
        </w:rPr>
        <w:t>(</w:t>
      </w:r>
      <w:r w:rsidRPr="002464EE">
        <w:rPr>
          <w:rFonts w:ascii="MS Mincho" w:hAnsi="MS Mincho" w:eastAsia="MS Mincho" w:cs="MS Mincho"/>
          <w:color w:val="000000"/>
          <w:sz w:val="24"/>
          <w:szCs w:val="24"/>
          <w:lang w:val="en-CA" w:eastAsia="en-CA"/>
        </w:rPr>
        <w:t>可多選</w:t>
      </w:r>
      <w:r w:rsidRPr="002464EE">
        <w:rPr>
          <w:rFonts w:ascii="Calibri" w:hAnsi="Calibri" w:eastAsia="Times New Roman" w:cs="Calibri"/>
          <w:color w:val="000000"/>
          <w:sz w:val="24"/>
          <w:szCs w:val="24"/>
          <w:lang w:val="en-CA" w:eastAsia="en-CA"/>
        </w:rPr>
        <w:t>)</w:t>
      </w:r>
    </w:p>
    <w:p w:rsidR="002464EE" w:rsidP="002464EE" w:rsidRDefault="002464EE" w14:paraId="64A96F6D"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沒有可靠的交通工具</w:t>
      </w:r>
      <w:r w:rsidRPr="002464EE">
        <w:rPr>
          <w:rFonts w:ascii="Calibri" w:hAnsi="Calibri" w:eastAsia="Times New Roman" w:cs="Calibri"/>
          <w:color w:val="000000"/>
          <w:sz w:val="24"/>
          <w:szCs w:val="24"/>
          <w:lang w:val="en-CA" w:eastAsia="en-CA"/>
        </w:rPr>
        <w:t xml:space="preserve"> </w:t>
      </w:r>
    </w:p>
    <w:p w:rsidR="002464EE" w:rsidP="002464EE" w:rsidRDefault="002464EE" w14:paraId="0F237462"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無法負擔托兒費</w:t>
      </w:r>
      <w:r w:rsidRPr="002464EE">
        <w:rPr>
          <w:rFonts w:ascii="Calibri" w:hAnsi="Calibri" w:eastAsia="Times New Roman" w:cs="Calibri"/>
          <w:color w:val="000000"/>
          <w:sz w:val="24"/>
          <w:szCs w:val="24"/>
          <w:lang w:val="en-CA" w:eastAsia="en-CA"/>
        </w:rPr>
        <w:t xml:space="preserve"> </w:t>
      </w:r>
    </w:p>
    <w:p w:rsidR="002464EE" w:rsidP="002464EE" w:rsidRDefault="002464EE" w14:paraId="6FD1AEC0"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沒有足</w:t>
      </w:r>
      <w:r w:rsidRPr="002464EE">
        <w:rPr>
          <w:rFonts w:ascii="PMingLiU" w:hAnsi="PMingLiU" w:eastAsia="PMingLiU" w:cs="PMingLiU"/>
          <w:color w:val="000000"/>
          <w:sz w:val="24"/>
          <w:szCs w:val="24"/>
          <w:lang w:val="en-CA" w:eastAsia="en-CA"/>
        </w:rPr>
        <w:t>夠的時間</w:t>
      </w:r>
      <w:r w:rsidRPr="002464EE">
        <w:rPr>
          <w:rFonts w:ascii="Calibri" w:hAnsi="Calibri" w:eastAsia="Times New Roman" w:cs="Calibri"/>
          <w:color w:val="000000"/>
          <w:sz w:val="24"/>
          <w:szCs w:val="24"/>
          <w:lang w:val="en-CA" w:eastAsia="en-CA"/>
        </w:rPr>
        <w:t xml:space="preserve"> </w:t>
      </w:r>
    </w:p>
    <w:p w:rsidR="002464EE" w:rsidP="002464EE" w:rsidRDefault="002464EE" w14:paraId="69320745"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沒有工作服裝</w:t>
      </w:r>
      <w:r w:rsidRPr="002464EE">
        <w:rPr>
          <w:rFonts w:ascii="Calibri" w:hAnsi="Calibri" w:eastAsia="Times New Roman" w:cs="Calibri"/>
          <w:color w:val="000000"/>
          <w:sz w:val="24"/>
          <w:szCs w:val="24"/>
          <w:lang w:val="en-CA" w:eastAsia="en-CA"/>
        </w:rPr>
        <w:t xml:space="preserve"> </w:t>
      </w:r>
    </w:p>
    <w:p w:rsidR="002464EE" w:rsidP="002464EE" w:rsidRDefault="002464EE" w14:paraId="70F253CB"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很難保持個人身體衛生</w:t>
      </w:r>
      <w:r w:rsidRPr="002464EE">
        <w:rPr>
          <w:rFonts w:ascii="Calibri" w:hAnsi="Calibri" w:eastAsia="Times New Roman" w:cs="Calibri"/>
          <w:color w:val="000000"/>
          <w:sz w:val="24"/>
          <w:szCs w:val="24"/>
          <w:lang w:val="en-CA" w:eastAsia="en-CA"/>
        </w:rPr>
        <w:t xml:space="preserve"> </w:t>
      </w:r>
    </w:p>
    <w:p w:rsidR="002464EE" w:rsidP="002464EE" w:rsidRDefault="002464EE" w14:paraId="2348E172"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沒有永久固定的地址</w:t>
      </w:r>
      <w:r w:rsidRPr="002464EE">
        <w:rPr>
          <w:rFonts w:ascii="Calibri" w:hAnsi="Calibri" w:eastAsia="Times New Roman" w:cs="Calibri"/>
          <w:color w:val="000000"/>
          <w:sz w:val="24"/>
          <w:szCs w:val="24"/>
          <w:lang w:val="en-CA" w:eastAsia="en-CA"/>
        </w:rPr>
        <w:t>/</w:t>
      </w:r>
      <w:r w:rsidRPr="002464EE">
        <w:rPr>
          <w:rFonts w:ascii="MS Mincho" w:hAnsi="MS Mincho" w:eastAsia="MS Mincho" w:cs="MS Mincho"/>
          <w:color w:val="000000"/>
          <w:sz w:val="24"/>
          <w:szCs w:val="24"/>
          <w:lang w:val="en-CA" w:eastAsia="en-CA"/>
        </w:rPr>
        <w:t>電郵</w:t>
      </w:r>
      <w:r w:rsidRPr="002464EE">
        <w:rPr>
          <w:rFonts w:ascii="MS Gothic" w:hAnsi="MS Gothic" w:eastAsia="MS Gothic" w:cs="MS Gothic"/>
          <w:color w:val="000000"/>
          <w:sz w:val="24"/>
          <w:szCs w:val="24"/>
          <w:lang w:val="en-CA" w:eastAsia="en-CA"/>
        </w:rPr>
        <w:t>賬號</w:t>
      </w:r>
      <w:r w:rsidRPr="002464EE">
        <w:rPr>
          <w:rFonts w:ascii="Calibri" w:hAnsi="Calibri" w:eastAsia="Times New Roman" w:cs="Calibri"/>
          <w:color w:val="000000"/>
          <w:sz w:val="24"/>
          <w:szCs w:val="24"/>
          <w:lang w:val="en-CA" w:eastAsia="en-CA"/>
        </w:rPr>
        <w:t>/</w:t>
      </w:r>
      <w:r w:rsidRPr="002464EE">
        <w:rPr>
          <w:rFonts w:ascii="MS Mincho" w:hAnsi="MS Mincho" w:eastAsia="MS Mincho" w:cs="MS Mincho"/>
          <w:color w:val="000000"/>
          <w:sz w:val="24"/>
          <w:szCs w:val="24"/>
          <w:lang w:val="en-CA" w:eastAsia="en-CA"/>
        </w:rPr>
        <w:t>電話號碼</w:t>
      </w:r>
      <w:r w:rsidRPr="002464EE">
        <w:rPr>
          <w:rFonts w:ascii="Calibri" w:hAnsi="Calibri" w:eastAsia="Times New Roman" w:cs="Calibri"/>
          <w:color w:val="000000"/>
          <w:sz w:val="24"/>
          <w:szCs w:val="24"/>
          <w:lang w:val="en-CA" w:eastAsia="en-CA"/>
        </w:rPr>
        <w:t xml:space="preserve"> </w:t>
      </w:r>
    </w:p>
    <w:p w:rsidR="002464EE" w:rsidP="002464EE" w:rsidRDefault="002464EE" w14:paraId="7B04CC9C"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有毒</w:t>
      </w:r>
      <w:r w:rsidRPr="002464EE">
        <w:rPr>
          <w:rFonts w:ascii="MS Gothic" w:hAnsi="MS Gothic" w:eastAsia="MS Gothic" w:cs="MS Gothic"/>
          <w:color w:val="000000"/>
          <w:sz w:val="24"/>
          <w:szCs w:val="24"/>
          <w:lang w:val="en-CA" w:eastAsia="en-CA"/>
        </w:rPr>
        <w:t>癮或酒精成癮</w:t>
      </w:r>
      <w:r w:rsidRPr="002464EE">
        <w:rPr>
          <w:rFonts w:ascii="Calibri" w:hAnsi="Calibri" w:eastAsia="Times New Roman" w:cs="Calibri"/>
          <w:color w:val="000000"/>
          <w:sz w:val="24"/>
          <w:szCs w:val="24"/>
          <w:lang w:val="en-CA" w:eastAsia="en-CA"/>
        </w:rPr>
        <w:t xml:space="preserve"> </w:t>
      </w:r>
    </w:p>
    <w:p w:rsidR="002464EE" w:rsidP="002464EE" w:rsidRDefault="002464EE" w14:paraId="75AB1922"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過往犯罪紀</w:t>
      </w:r>
      <w:r w:rsidRPr="002464EE">
        <w:rPr>
          <w:rFonts w:ascii="MS Gothic" w:hAnsi="MS Gothic" w:eastAsia="MS Gothic" w:cs="MS Gothic"/>
          <w:color w:val="000000"/>
          <w:sz w:val="24"/>
          <w:szCs w:val="24"/>
          <w:lang w:val="en-CA" w:eastAsia="en-CA"/>
        </w:rPr>
        <w:t>錄</w:t>
      </w:r>
      <w:r w:rsidRPr="002464EE">
        <w:rPr>
          <w:rFonts w:ascii="Calibri" w:hAnsi="Calibri" w:eastAsia="Times New Roman" w:cs="Calibri"/>
          <w:color w:val="000000"/>
          <w:sz w:val="24"/>
          <w:szCs w:val="24"/>
          <w:lang w:val="en-CA" w:eastAsia="en-CA"/>
        </w:rPr>
        <w:t xml:space="preserve"> </w:t>
      </w:r>
    </w:p>
    <w:p w:rsidRPr="002464EE" w:rsidR="002464EE" w:rsidP="00874F90" w:rsidRDefault="002464EE" w14:paraId="781249F6" w14:textId="06A4A719">
      <w:pPr>
        <w:pStyle w:val="ListParagraph"/>
        <w:numPr>
          <w:ilvl w:val="0"/>
          <w:numId w:val="10"/>
        </w:numPr>
        <w:spacing w:after="240"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以上皆</w:t>
      </w:r>
      <w:r w:rsidRPr="002464EE">
        <w:rPr>
          <w:rFonts w:ascii="MS Gothic" w:hAnsi="MS Gothic" w:eastAsia="MS Gothic" w:cs="MS Gothic"/>
          <w:color w:val="000000"/>
          <w:sz w:val="24"/>
          <w:szCs w:val="24"/>
          <w:lang w:val="en-CA" w:eastAsia="en-CA"/>
        </w:rPr>
        <w:t>無</w:t>
      </w:r>
    </w:p>
    <w:p w:rsidR="002464EE" w:rsidP="002464EE" w:rsidRDefault="00154A7B" w14:paraId="097C5B75" w14:textId="77777777">
      <w:pPr>
        <w:rPr>
          <w:rFonts w:ascii="MS Gothic" w:hAnsi="MS Gothic" w:eastAsia="MS Gothic" w:cs="MS Gothic"/>
          <w:color w:val="000000"/>
          <w:sz w:val="24"/>
          <w:szCs w:val="24"/>
          <w:lang w:val="en-CA" w:eastAsia="en-CA"/>
        </w:rPr>
      </w:pPr>
      <w:r>
        <w:rPr>
          <w:b/>
        </w:rPr>
        <w:t>AD14c</w:t>
      </w:r>
      <w:r w:rsidR="00715B27">
        <w:rPr>
          <w:b/>
        </w:rPr>
        <w:t>. Part C.</w:t>
      </w:r>
      <w:r w:rsidR="00715B27">
        <w:t xml:space="preserve"> </w:t>
      </w:r>
      <w:r w:rsidRPr="002464EE" w:rsidR="002464EE">
        <w:rPr>
          <w:rFonts w:ascii="Calibri" w:hAnsi="Calibri" w:eastAsia="Times New Roman" w:cs="Calibri"/>
          <w:color w:val="000000"/>
          <w:sz w:val="24"/>
          <w:szCs w:val="24"/>
          <w:lang w:val="en-CA" w:eastAsia="en-CA"/>
        </w:rPr>
        <w:t>C</w:t>
      </w:r>
      <w:r w:rsidRPr="002464EE" w:rsidR="002464EE">
        <w:rPr>
          <w:rFonts w:ascii="MS Mincho" w:hAnsi="MS Mincho" w:eastAsia="MS Mincho" w:cs="MS Mincho"/>
          <w:color w:val="000000"/>
          <w:sz w:val="24"/>
          <w:szCs w:val="24"/>
          <w:lang w:val="en-CA" w:eastAsia="en-CA"/>
        </w:rPr>
        <w:t>部分。下列</w:t>
      </w:r>
      <w:r w:rsidRPr="002464EE" w:rsidR="002464EE">
        <w:rPr>
          <w:rFonts w:ascii="MS Gothic" w:hAnsi="MS Gothic" w:eastAsia="MS Gothic" w:cs="MS Gothic"/>
          <w:color w:val="000000"/>
          <w:sz w:val="24"/>
          <w:szCs w:val="24"/>
          <w:lang w:val="en-CA" w:eastAsia="en-CA"/>
        </w:rPr>
        <w:t>哪些選項會使你或你家裏的成人成員難以在需要的時候獲得正職或第二份工作。</w:t>
      </w:r>
    </w:p>
    <w:p w:rsidR="002464EE" w:rsidP="00874F90" w:rsidRDefault="002464EE" w14:paraId="43409253" w14:textId="02CD4DE8">
      <w:pPr>
        <w:spacing w:after="240"/>
        <w:rPr>
          <w:rFonts w:ascii="Calibri" w:hAnsi="Calibri" w:eastAsia="Times New Roman" w:cs="Calibri"/>
          <w:color w:val="000000"/>
          <w:sz w:val="24"/>
          <w:szCs w:val="24"/>
          <w:lang w:val="en-CA" w:eastAsia="en-CA"/>
        </w:rPr>
      </w:pPr>
      <w:r w:rsidRPr="002464EE">
        <w:rPr>
          <w:rFonts w:ascii="Calibri" w:hAnsi="Calibri" w:eastAsia="Times New Roman" w:cs="Calibri"/>
          <w:color w:val="000000"/>
          <w:sz w:val="24"/>
          <w:szCs w:val="24"/>
          <w:lang w:val="en-CA" w:eastAsia="en-CA"/>
        </w:rPr>
        <w:t>(</w:t>
      </w:r>
      <w:r w:rsidRPr="002464EE">
        <w:rPr>
          <w:rFonts w:ascii="MS Mincho" w:hAnsi="MS Mincho" w:eastAsia="MS Mincho" w:cs="MS Mincho"/>
          <w:color w:val="000000"/>
          <w:sz w:val="24"/>
          <w:szCs w:val="24"/>
          <w:lang w:val="en-CA" w:eastAsia="en-CA"/>
        </w:rPr>
        <w:t>可多選</w:t>
      </w:r>
      <w:r w:rsidRPr="002464EE">
        <w:rPr>
          <w:rFonts w:ascii="Calibri" w:hAnsi="Calibri" w:eastAsia="Times New Roman" w:cs="Calibri"/>
          <w:color w:val="000000"/>
          <w:sz w:val="24"/>
          <w:szCs w:val="24"/>
          <w:lang w:val="en-CA" w:eastAsia="en-CA"/>
        </w:rPr>
        <w:t>)</w:t>
      </w:r>
    </w:p>
    <w:p w:rsidR="005054C2" w:rsidP="002464EE" w:rsidRDefault="002464EE" w14:paraId="006B0748" w14:textId="77777777">
      <w:pPr>
        <w:pStyle w:val="ListParagraph"/>
        <w:numPr>
          <w:ilvl w:val="0"/>
          <w:numId w:val="11"/>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英文</w:t>
      </w:r>
      <w:r w:rsidRPr="002464EE">
        <w:rPr>
          <w:rFonts w:ascii="Batang" w:hAnsi="Batang" w:eastAsia="Batang" w:cs="Batang"/>
          <w:color w:val="000000"/>
          <w:sz w:val="24"/>
          <w:szCs w:val="24"/>
          <w:lang w:val="en-CA" w:eastAsia="en-CA"/>
        </w:rPr>
        <w:t>說得不好</w:t>
      </w:r>
      <w:r w:rsidRPr="002464EE">
        <w:rPr>
          <w:rFonts w:ascii="Calibri" w:hAnsi="Calibri" w:eastAsia="Times New Roman" w:cs="Calibri"/>
          <w:color w:val="000000"/>
          <w:sz w:val="24"/>
          <w:szCs w:val="24"/>
          <w:lang w:val="en-CA" w:eastAsia="en-CA"/>
        </w:rPr>
        <w:t xml:space="preserve"> </w:t>
      </w:r>
    </w:p>
    <w:p w:rsidR="005054C2" w:rsidP="002464EE" w:rsidRDefault="002464EE" w14:paraId="52515EB6" w14:textId="77777777">
      <w:pPr>
        <w:pStyle w:val="ListParagraph"/>
        <w:numPr>
          <w:ilvl w:val="0"/>
          <w:numId w:val="11"/>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lastRenderedPageBreak/>
        <w:t>英文讀和寫得不好</w:t>
      </w:r>
      <w:r w:rsidRPr="002464EE">
        <w:rPr>
          <w:rFonts w:ascii="Calibri" w:hAnsi="Calibri" w:eastAsia="Times New Roman" w:cs="Calibri"/>
          <w:color w:val="000000"/>
          <w:sz w:val="24"/>
          <w:szCs w:val="24"/>
          <w:lang w:val="en-CA" w:eastAsia="en-CA"/>
        </w:rPr>
        <w:t xml:space="preserve"> </w:t>
      </w:r>
    </w:p>
    <w:p w:rsidR="005054C2" w:rsidP="002464EE" w:rsidRDefault="002464EE" w14:paraId="634FFBB9" w14:textId="77777777">
      <w:pPr>
        <w:pStyle w:val="ListParagraph"/>
        <w:numPr>
          <w:ilvl w:val="0"/>
          <w:numId w:val="11"/>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沒有寫履</w:t>
      </w:r>
      <w:r w:rsidRPr="002464EE">
        <w:rPr>
          <w:rFonts w:ascii="MS Gothic" w:hAnsi="MS Gothic" w:eastAsia="MS Gothic" w:cs="MS Gothic"/>
          <w:color w:val="000000"/>
          <w:sz w:val="24"/>
          <w:szCs w:val="24"/>
          <w:lang w:val="en-CA" w:eastAsia="en-CA"/>
        </w:rPr>
        <w:t>歷表或做面談的經驗</w:t>
      </w:r>
      <w:r w:rsidRPr="002464EE">
        <w:rPr>
          <w:rFonts w:ascii="Calibri" w:hAnsi="Calibri" w:eastAsia="Times New Roman" w:cs="Calibri"/>
          <w:color w:val="000000"/>
          <w:sz w:val="24"/>
          <w:szCs w:val="24"/>
          <w:lang w:val="en-CA" w:eastAsia="en-CA"/>
        </w:rPr>
        <w:t xml:space="preserve"> </w:t>
      </w:r>
    </w:p>
    <w:p w:rsidR="005054C2" w:rsidP="002464EE" w:rsidRDefault="002464EE" w14:paraId="3C32F895" w14:textId="77777777">
      <w:pPr>
        <w:pStyle w:val="ListParagraph"/>
        <w:numPr>
          <w:ilvl w:val="0"/>
          <w:numId w:val="11"/>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沒有電腦使用技能</w:t>
      </w:r>
      <w:r w:rsidRPr="002464EE">
        <w:rPr>
          <w:rFonts w:ascii="Calibri" w:hAnsi="Calibri" w:eastAsia="Times New Roman" w:cs="Calibri"/>
          <w:color w:val="000000"/>
          <w:sz w:val="24"/>
          <w:szCs w:val="24"/>
          <w:lang w:val="en-CA" w:eastAsia="en-CA"/>
        </w:rPr>
        <w:t xml:space="preserve"> </w:t>
      </w:r>
    </w:p>
    <w:p w:rsidR="005054C2" w:rsidP="002464EE" w:rsidRDefault="002464EE" w14:paraId="0A8BC1F2" w14:textId="77777777">
      <w:pPr>
        <w:pStyle w:val="ListParagraph"/>
        <w:numPr>
          <w:ilvl w:val="0"/>
          <w:numId w:val="11"/>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沒有足</w:t>
      </w:r>
      <w:r w:rsidRPr="002464EE">
        <w:rPr>
          <w:rFonts w:ascii="PMingLiU" w:hAnsi="PMingLiU" w:eastAsia="PMingLiU" w:cs="PMingLiU"/>
          <w:color w:val="000000"/>
          <w:sz w:val="24"/>
          <w:szCs w:val="24"/>
          <w:lang w:val="en-CA" w:eastAsia="en-CA"/>
        </w:rPr>
        <w:t>夠的學歷</w:t>
      </w:r>
      <w:r w:rsidRPr="002464EE">
        <w:rPr>
          <w:rFonts w:ascii="Calibri" w:hAnsi="Calibri" w:eastAsia="Times New Roman" w:cs="Calibri"/>
          <w:color w:val="000000"/>
          <w:sz w:val="24"/>
          <w:szCs w:val="24"/>
          <w:lang w:val="en-CA" w:eastAsia="en-CA"/>
        </w:rPr>
        <w:t xml:space="preserve"> </w:t>
      </w:r>
    </w:p>
    <w:p w:rsidR="005054C2" w:rsidP="002464EE" w:rsidRDefault="002464EE" w14:paraId="5F0C7498" w14:textId="05BDF029">
      <w:pPr>
        <w:pStyle w:val="ListParagraph"/>
        <w:numPr>
          <w:ilvl w:val="0"/>
          <w:numId w:val="11"/>
        </w:numPr>
        <w:spacing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沒有足</w:t>
      </w:r>
      <w:r w:rsidRPr="002464EE">
        <w:rPr>
          <w:rFonts w:ascii="PMingLiU" w:hAnsi="PMingLiU" w:eastAsia="PMingLiU" w:cs="PMingLiU"/>
          <w:color w:val="000000"/>
          <w:sz w:val="24"/>
          <w:szCs w:val="24"/>
          <w:lang w:val="en-CA" w:eastAsia="en-CA"/>
        </w:rPr>
        <w:t>夠的工作技能或經驗</w:t>
      </w:r>
      <w:r w:rsidRPr="002464EE">
        <w:rPr>
          <w:rFonts w:ascii="Calibri" w:hAnsi="Calibri" w:eastAsia="Times New Roman" w:cs="Calibri"/>
          <w:color w:val="000000"/>
          <w:sz w:val="24"/>
          <w:szCs w:val="24"/>
          <w:lang w:val="en-CA" w:eastAsia="en-CA"/>
        </w:rPr>
        <w:t xml:space="preserve"> </w:t>
      </w:r>
    </w:p>
    <w:p w:rsidR="003369C2" w:rsidP="002464EE" w:rsidRDefault="003369C2" w14:paraId="62B311F6" w14:textId="208BA45C">
      <w:pPr>
        <w:pStyle w:val="ListParagraph"/>
        <w:numPr>
          <w:ilvl w:val="0"/>
          <w:numId w:val="11"/>
        </w:numPr>
        <w:spacing w:line="240" w:lineRule="auto"/>
        <w:rPr>
          <w:rFonts w:ascii="Calibri" w:hAnsi="Calibri" w:eastAsia="Times New Roman" w:cs="Calibri"/>
          <w:color w:val="000000"/>
          <w:sz w:val="24"/>
          <w:szCs w:val="24"/>
          <w:lang w:val="en-CA" w:eastAsia="en-CA"/>
        </w:rPr>
      </w:pPr>
      <w:r>
        <w:rPr>
          <w:rStyle w:val="normaltextrun"/>
          <w:rFonts w:hint="eastAsia" w:ascii="MS Mincho" w:hAnsi="MS Mincho" w:eastAsia="MS Mincho" w:cs="MS Mincho"/>
          <w:color w:val="000000"/>
          <w:shd w:val="clear" w:color="auto" w:fill="FFFFFF"/>
        </w:rPr>
        <w:t>其他</w:t>
      </w:r>
      <w:r>
        <w:rPr>
          <w:rStyle w:val="normaltextrun"/>
          <w:rFonts w:hint="eastAsia" w:ascii="MS Gothic" w:hAnsi="MS Gothic" w:eastAsia="MS Gothic"/>
          <w:color w:val="000000"/>
          <w:shd w:val="clear" w:color="auto" w:fill="FFFFFF"/>
        </w:rPr>
        <w:t>:_________________</w:t>
      </w:r>
      <w:r>
        <w:rPr>
          <w:rStyle w:val="eop"/>
          <w:rFonts w:hint="eastAsia" w:ascii="MS Gothic" w:hAnsi="MS Gothic" w:eastAsia="MS Gothic"/>
          <w:color w:val="000000"/>
          <w:shd w:val="clear" w:color="auto" w:fill="FFFFFF"/>
        </w:rPr>
        <w:t> </w:t>
      </w:r>
    </w:p>
    <w:p w:rsidRPr="00874F90" w:rsidR="002464EE" w:rsidP="00874F90" w:rsidRDefault="002464EE" w14:paraId="19326BD0" w14:textId="6A712283">
      <w:pPr>
        <w:pStyle w:val="ListParagraph"/>
        <w:numPr>
          <w:ilvl w:val="0"/>
          <w:numId w:val="11"/>
        </w:numPr>
        <w:spacing w:after="240" w:line="240" w:lineRule="auto"/>
        <w:rPr>
          <w:rFonts w:ascii="Calibri" w:hAnsi="Calibri" w:eastAsia="Times New Roman" w:cs="Calibri"/>
          <w:color w:val="000000"/>
          <w:sz w:val="24"/>
          <w:szCs w:val="24"/>
          <w:lang w:val="en-CA" w:eastAsia="en-CA"/>
        </w:rPr>
      </w:pPr>
      <w:r w:rsidRPr="002464EE">
        <w:rPr>
          <w:rFonts w:ascii="MS Mincho" w:hAnsi="MS Mincho" w:eastAsia="MS Mincho" w:cs="MS Mincho"/>
          <w:color w:val="000000"/>
          <w:sz w:val="24"/>
          <w:szCs w:val="24"/>
          <w:lang w:val="en-CA" w:eastAsia="en-CA"/>
        </w:rPr>
        <w:t>以上皆</w:t>
      </w:r>
      <w:r w:rsidRPr="002464EE">
        <w:rPr>
          <w:rFonts w:ascii="MS Gothic" w:hAnsi="MS Gothic" w:eastAsia="MS Gothic" w:cs="MS Gothic"/>
          <w:color w:val="000000"/>
          <w:sz w:val="24"/>
          <w:szCs w:val="24"/>
          <w:lang w:val="en-CA" w:eastAsia="en-CA"/>
        </w:rPr>
        <w:t>非</w:t>
      </w:r>
    </w:p>
    <w:p w:rsidRPr="00874F90" w:rsidR="00D23D70" w:rsidP="00874F90" w:rsidRDefault="00154A7B" w14:paraId="2EAD6B1B" w14:textId="6DA60C4B">
      <w:pPr>
        <w:spacing w:after="240"/>
        <w:rPr>
          <w:rFonts w:ascii="Calibri" w:hAnsi="Calibri" w:eastAsia="Times New Roman" w:cs="Calibri"/>
          <w:color w:val="000000"/>
          <w:sz w:val="24"/>
          <w:szCs w:val="24"/>
          <w:lang w:val="en-CA" w:eastAsia="en-CA"/>
        </w:rPr>
      </w:pPr>
      <w:r w:rsidRPr="58B464FD" w:rsidR="00154A7B">
        <w:rPr>
          <w:b w:val="1"/>
          <w:bCs w:val="1"/>
        </w:rPr>
        <w:t>AD7</w:t>
      </w:r>
      <w:r w:rsidRPr="58B464FD" w:rsidR="00715B27">
        <w:rPr>
          <w:b w:val="1"/>
          <w:bCs w:val="1"/>
        </w:rPr>
        <w:t xml:space="preserve">. </w:t>
      </w:r>
      <w:proofErr w:type="spellStart"/>
      <w:r w:rsidRPr="58B464FD" w:rsidR="005054C2">
        <w:rPr>
          <w:rFonts w:ascii="MS Mincho" w:hAnsi="MS Mincho" w:eastAsia="MS Mincho" w:cs="MS Mincho"/>
          <w:color w:val="000000" w:themeColor="text1" w:themeTint="FF" w:themeShade="FF"/>
          <w:sz w:val="24"/>
          <w:szCs w:val="24"/>
          <w:lang w:val="en-CA" w:eastAsia="en-CA"/>
        </w:rPr>
        <w:t>因爲所承受的財務壓力過大導致</w:t>
      </w:r>
      <w:proofErr w:type="spellEnd"/>
      <w:r w:rsidRPr="58B464FD" w:rsidR="005054C2">
        <w:rPr>
          <w:rFonts w:ascii="Calibri" w:hAnsi="Calibri" w:eastAsia="Times New Roman" w:cs="Calibri"/>
          <w:color w:val="000000" w:themeColor="text1" w:themeTint="FF" w:themeShade="FF"/>
          <w:sz w:val="24"/>
          <w:szCs w:val="24"/>
          <w:lang w:val="en-CA" w:eastAsia="en-CA"/>
        </w:rPr>
        <w:t>(</w:t>
      </w:r>
      <w:proofErr w:type="spellStart"/>
      <w:r w:rsidRPr="58B464FD" w:rsidR="005054C2">
        <w:rPr>
          <w:rFonts w:ascii="MS Mincho" w:hAnsi="MS Mincho" w:eastAsia="MS Mincho" w:cs="MS Mincho"/>
          <w:color w:val="000000" w:themeColor="text1" w:themeTint="FF" w:themeShade="FF"/>
          <w:sz w:val="24"/>
          <w:szCs w:val="24"/>
          <w:lang w:val="en-CA" w:eastAsia="en-CA"/>
        </w:rPr>
        <w:t>我或我們</w:t>
      </w:r>
      <w:proofErr w:type="spellEnd"/>
      <w:r w:rsidRPr="58B464FD" w:rsidR="005054C2">
        <w:rPr>
          <w:rFonts w:ascii="Calibri" w:hAnsi="Calibri" w:eastAsia="Times New Roman" w:cs="Calibri"/>
          <w:color w:val="000000" w:themeColor="text1" w:themeTint="FF" w:themeShade="FF"/>
          <w:sz w:val="24"/>
          <w:szCs w:val="24"/>
          <w:lang w:val="en-CA" w:eastAsia="en-CA"/>
        </w:rPr>
        <w:t>)</w:t>
      </w:r>
      <w:proofErr w:type="spellStart"/>
      <w:r w:rsidRPr="58B464FD" w:rsidR="005054C2">
        <w:rPr>
          <w:rFonts w:ascii="MS Mincho" w:hAnsi="MS Mincho" w:eastAsia="MS Mincho" w:cs="MS Mincho"/>
          <w:color w:val="000000" w:themeColor="text1" w:themeTint="FF" w:themeShade="FF"/>
          <w:sz w:val="24"/>
          <w:szCs w:val="24"/>
          <w:lang w:val="en-CA" w:eastAsia="en-CA"/>
        </w:rPr>
        <w:t>難以專注于做好預算工作</w:t>
      </w:r>
      <w:proofErr w:type="spellEnd"/>
      <w:r w:rsidRPr="58B464FD" w:rsidR="005054C2">
        <w:rPr>
          <w:rFonts w:ascii="MS Gothic" w:hAnsi="MS Gothic" w:eastAsia="MS Gothic" w:cs="MS Gothic"/>
          <w:color w:val="000000" w:themeColor="text1" w:themeTint="FF" w:themeShade="FF"/>
          <w:sz w:val="24"/>
          <w:szCs w:val="24"/>
          <w:lang w:val="en-CA" w:eastAsia="en-CA"/>
        </w:rPr>
        <w:t>。</w:t>
      </w:r>
    </w:p>
    <w:p w:rsidR="2BE61AF2" w:rsidP="58B464FD" w:rsidRDefault="2BE61AF2" w14:paraId="23136E8D" w14:textId="5F7C28B1">
      <w:pPr>
        <w:pStyle w:val="ListParagraph"/>
        <w:numPr>
          <w:ilvl w:val="0"/>
          <w:numId w:val="19"/>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BE61AF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2BE61AF2" w:rsidP="58B464FD" w:rsidRDefault="2BE61AF2" w14:paraId="60D8548E" w14:textId="7BC297AA">
      <w:pPr>
        <w:pStyle w:val="ListParagraph"/>
        <w:numPr>
          <w:ilvl w:val="0"/>
          <w:numId w:val="19"/>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BE61AF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2BE61AF2" w:rsidP="58B464FD" w:rsidRDefault="2BE61AF2" w14:paraId="0F597914" w14:textId="03B1F93B">
      <w:pPr>
        <w:pStyle w:val="ListParagraph"/>
        <w:numPr>
          <w:ilvl w:val="0"/>
          <w:numId w:val="19"/>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BE61AF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2BE61AF2" w:rsidP="58B464FD" w:rsidRDefault="2BE61AF2" w14:paraId="33FD5D1C" w14:textId="56266F97">
      <w:pPr>
        <w:pStyle w:val="ListParagraph"/>
        <w:numPr>
          <w:ilvl w:val="0"/>
          <w:numId w:val="19"/>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BE61AF2">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2BE61AF2" w:rsidP="58B464FD" w:rsidRDefault="2BE61AF2" w14:paraId="55787ED4" w14:textId="243CA55F">
      <w:pPr>
        <w:pStyle w:val="ListParagraph"/>
        <w:numPr>
          <w:ilvl w:val="0"/>
          <w:numId w:val="19"/>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BE61AF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2BE61AF2" w:rsidP="58B464FD" w:rsidRDefault="2BE61AF2" w14:paraId="308024B3" w14:textId="5CC631FD">
      <w:pPr>
        <w:pStyle w:val="ListParagraph"/>
        <w:numPr>
          <w:ilvl w:val="0"/>
          <w:numId w:val="19"/>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BE61AF2">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2BE61AF2" w:rsidP="58B464FD" w:rsidRDefault="2BE61AF2" w14:paraId="46C5FDC3" w14:textId="3371E5E2">
      <w:pPr>
        <w:pStyle w:val="ListParagraph"/>
        <w:numPr>
          <w:ilvl w:val="0"/>
          <w:numId w:val="19"/>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BE61AF2">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Pr="00874F90" w:rsidR="00D23D70" w:rsidP="00874F90" w:rsidRDefault="00154A7B" w14:paraId="40944498" w14:textId="1C478C09">
      <w:pPr>
        <w:spacing w:after="240"/>
        <w:rPr>
          <w:rFonts w:ascii="Calibri" w:hAnsi="Calibri" w:eastAsia="Times New Roman" w:cs="Calibri"/>
          <w:color w:val="000000"/>
          <w:sz w:val="24"/>
          <w:szCs w:val="24"/>
          <w:lang w:val="en-CA" w:eastAsia="en-CA"/>
        </w:rPr>
      </w:pPr>
      <w:r w:rsidRPr="58B464FD" w:rsidR="00154A7B">
        <w:rPr>
          <w:b w:val="1"/>
          <w:bCs w:val="1"/>
        </w:rPr>
        <w:t>AD8</w:t>
      </w:r>
      <w:r w:rsidRPr="58B464FD" w:rsidR="00715B27">
        <w:rPr>
          <w:b w:val="1"/>
          <w:bCs w:val="1"/>
        </w:rPr>
        <w:t xml:space="preserve">. </w:t>
      </w:r>
      <w:proofErr w:type="spellStart"/>
      <w:r w:rsidRPr="58B464FD" w:rsidR="005054C2">
        <w:rPr>
          <w:rFonts w:ascii="MS Mincho" w:hAnsi="MS Mincho" w:eastAsia="MS Mincho" w:cs="MS Mincho"/>
          <w:color w:val="000000" w:themeColor="text1" w:themeTint="FF" w:themeShade="FF"/>
          <w:sz w:val="24"/>
          <w:szCs w:val="24"/>
          <w:lang w:val="en-CA" w:eastAsia="en-CA"/>
        </w:rPr>
        <w:t>因爲所承受的財務壓力過大導致</w:t>
      </w:r>
      <w:proofErr w:type="spellEnd"/>
      <w:r w:rsidRPr="58B464FD" w:rsidR="005054C2">
        <w:rPr>
          <w:rFonts w:ascii="Calibri" w:hAnsi="Calibri" w:eastAsia="Times New Roman" w:cs="Calibri"/>
          <w:color w:val="000000" w:themeColor="text1" w:themeTint="FF" w:themeShade="FF"/>
          <w:sz w:val="24"/>
          <w:szCs w:val="24"/>
          <w:lang w:val="en-CA" w:eastAsia="en-CA"/>
        </w:rPr>
        <w:t>(</w:t>
      </w:r>
      <w:proofErr w:type="spellStart"/>
      <w:r w:rsidRPr="58B464FD" w:rsidR="005054C2">
        <w:rPr>
          <w:rFonts w:ascii="MS Mincho" w:hAnsi="MS Mincho" w:eastAsia="MS Mincho" w:cs="MS Mincho"/>
          <w:color w:val="000000" w:themeColor="text1" w:themeTint="FF" w:themeShade="FF"/>
          <w:sz w:val="24"/>
          <w:szCs w:val="24"/>
          <w:lang w:val="en-CA" w:eastAsia="en-CA"/>
        </w:rPr>
        <w:t>我或我們</w:t>
      </w:r>
      <w:proofErr w:type="spellEnd"/>
      <w:r w:rsidRPr="58B464FD" w:rsidR="005054C2">
        <w:rPr>
          <w:rFonts w:ascii="Calibri" w:hAnsi="Calibri" w:eastAsia="Times New Roman" w:cs="Calibri"/>
          <w:color w:val="000000" w:themeColor="text1" w:themeTint="FF" w:themeShade="FF"/>
          <w:sz w:val="24"/>
          <w:szCs w:val="24"/>
          <w:lang w:val="en-CA" w:eastAsia="en-CA"/>
        </w:rPr>
        <w:t>)</w:t>
      </w:r>
      <w:proofErr w:type="spellStart"/>
      <w:r w:rsidRPr="58B464FD" w:rsidR="005054C2">
        <w:rPr>
          <w:rFonts w:ascii="MS Mincho" w:hAnsi="MS Mincho" w:eastAsia="MS Mincho" w:cs="MS Mincho"/>
          <w:color w:val="000000" w:themeColor="text1" w:themeTint="FF" w:themeShade="FF"/>
          <w:sz w:val="24"/>
          <w:szCs w:val="24"/>
          <w:lang w:val="en-CA" w:eastAsia="en-CA"/>
        </w:rPr>
        <w:t>難以專注于做好財務計劃</w:t>
      </w:r>
      <w:proofErr w:type="spellEnd"/>
      <w:r w:rsidRPr="58B464FD" w:rsidR="005054C2">
        <w:rPr>
          <w:rFonts w:ascii="MS Gothic" w:hAnsi="MS Gothic" w:eastAsia="MS Gothic" w:cs="MS Gothic"/>
          <w:color w:val="000000" w:themeColor="text1" w:themeTint="FF" w:themeShade="FF"/>
          <w:sz w:val="24"/>
          <w:szCs w:val="24"/>
          <w:lang w:val="en-CA" w:eastAsia="en-CA"/>
        </w:rPr>
        <w:t>。</w:t>
      </w:r>
    </w:p>
    <w:p w:rsidR="5D35BBC4" w:rsidP="58B464FD" w:rsidRDefault="5D35BBC4" w14:paraId="1D4F703C" w14:textId="748D2AE1">
      <w:pPr>
        <w:pStyle w:val="ListParagraph"/>
        <w:numPr>
          <w:ilvl w:val="0"/>
          <w:numId w:val="20"/>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D35BBC4">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5D35BBC4" w:rsidP="58B464FD" w:rsidRDefault="5D35BBC4" w14:paraId="01D03F30" w14:textId="4D5B3B28">
      <w:pPr>
        <w:pStyle w:val="ListParagraph"/>
        <w:numPr>
          <w:ilvl w:val="0"/>
          <w:numId w:val="20"/>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D35BBC4">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5D35BBC4" w:rsidP="58B464FD" w:rsidRDefault="5D35BBC4" w14:paraId="4975A709" w14:textId="45E49F20">
      <w:pPr>
        <w:pStyle w:val="ListParagraph"/>
        <w:numPr>
          <w:ilvl w:val="0"/>
          <w:numId w:val="20"/>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D35BBC4">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5D35BBC4" w:rsidP="58B464FD" w:rsidRDefault="5D35BBC4" w14:paraId="015F91E3" w14:textId="76D2C2DB">
      <w:pPr>
        <w:pStyle w:val="ListParagraph"/>
        <w:numPr>
          <w:ilvl w:val="0"/>
          <w:numId w:val="20"/>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D35BBC4">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5D35BBC4" w:rsidP="58B464FD" w:rsidRDefault="5D35BBC4" w14:paraId="1B54CED0" w14:textId="20F43F51">
      <w:pPr>
        <w:pStyle w:val="ListParagraph"/>
        <w:numPr>
          <w:ilvl w:val="0"/>
          <w:numId w:val="20"/>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D35BBC4">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5D35BBC4" w:rsidP="58B464FD" w:rsidRDefault="5D35BBC4" w14:paraId="5A29EDBE" w14:textId="07FC8BE1">
      <w:pPr>
        <w:pStyle w:val="ListParagraph"/>
        <w:numPr>
          <w:ilvl w:val="0"/>
          <w:numId w:val="20"/>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D35BBC4">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5D35BBC4" w:rsidP="58B464FD" w:rsidRDefault="5D35BBC4" w14:paraId="36FE7874" w14:textId="5F9C72AE">
      <w:pPr>
        <w:pStyle w:val="ListParagraph"/>
        <w:numPr>
          <w:ilvl w:val="0"/>
          <w:numId w:val="20"/>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5D35BBC4">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Pr="00874F90" w:rsidR="00D23D70" w:rsidP="00874F90" w:rsidRDefault="00154A7B" w14:paraId="45C80C1E" w14:textId="7FECA457">
      <w:pPr>
        <w:spacing w:after="240"/>
        <w:rPr>
          <w:rFonts w:ascii="Calibri" w:hAnsi="Calibri" w:eastAsia="Times New Roman" w:cs="Calibri"/>
          <w:color w:val="000000"/>
          <w:sz w:val="24"/>
          <w:szCs w:val="24"/>
          <w:lang w:val="en-CA" w:eastAsia="en-CA"/>
        </w:rPr>
      </w:pPr>
      <w:r w:rsidRPr="58B464FD" w:rsidR="00154A7B">
        <w:rPr>
          <w:b w:val="1"/>
          <w:bCs w:val="1"/>
        </w:rPr>
        <w:t>AD9</w:t>
      </w:r>
      <w:r w:rsidRPr="58B464FD" w:rsidR="00715B27">
        <w:rPr>
          <w:b w:val="1"/>
          <w:bCs w:val="1"/>
        </w:rPr>
        <w:t>.</w:t>
      </w:r>
      <w:r w:rsidR="00715B27">
        <w:rPr/>
        <w:t xml:space="preserve"> </w:t>
      </w:r>
      <w:proofErr w:type="spellStart"/>
      <w:r w:rsidRPr="58B464FD" w:rsidR="005054C2">
        <w:rPr>
          <w:rFonts w:ascii="MS Mincho" w:hAnsi="MS Mincho" w:eastAsia="MS Mincho" w:cs="MS Mincho"/>
          <w:color w:val="000000" w:themeColor="text1" w:themeTint="FF" w:themeShade="FF"/>
          <w:sz w:val="24"/>
          <w:szCs w:val="24"/>
          <w:lang w:val="en-CA" w:eastAsia="en-CA"/>
        </w:rPr>
        <w:t>因爲所承受的財務壓力過大導致</w:t>
      </w:r>
      <w:proofErr w:type="spellEnd"/>
      <w:r w:rsidRPr="58B464FD" w:rsidR="005054C2">
        <w:rPr>
          <w:rFonts w:ascii="Calibri" w:hAnsi="Calibri" w:eastAsia="Times New Roman" w:cs="Calibri"/>
          <w:color w:val="000000" w:themeColor="text1" w:themeTint="FF" w:themeShade="FF"/>
          <w:sz w:val="24"/>
          <w:szCs w:val="24"/>
          <w:lang w:val="en-CA" w:eastAsia="en-CA"/>
        </w:rPr>
        <w:t>(</w:t>
      </w:r>
      <w:proofErr w:type="spellStart"/>
      <w:r w:rsidRPr="58B464FD" w:rsidR="005054C2">
        <w:rPr>
          <w:rFonts w:ascii="MS Mincho" w:hAnsi="MS Mincho" w:eastAsia="MS Mincho" w:cs="MS Mincho"/>
          <w:color w:val="000000" w:themeColor="text1" w:themeTint="FF" w:themeShade="FF"/>
          <w:sz w:val="24"/>
          <w:szCs w:val="24"/>
          <w:lang w:val="en-CA" w:eastAsia="en-CA"/>
        </w:rPr>
        <w:t>我或我們</w:t>
      </w:r>
      <w:proofErr w:type="spellEnd"/>
      <w:r w:rsidRPr="58B464FD" w:rsidR="005054C2">
        <w:rPr>
          <w:rFonts w:ascii="Calibri" w:hAnsi="Calibri" w:eastAsia="Times New Roman" w:cs="Calibri"/>
          <w:color w:val="000000" w:themeColor="text1" w:themeTint="FF" w:themeShade="FF"/>
          <w:sz w:val="24"/>
          <w:szCs w:val="24"/>
          <w:lang w:val="en-CA" w:eastAsia="en-CA"/>
        </w:rPr>
        <w:t>)</w:t>
      </w:r>
      <w:proofErr w:type="spellStart"/>
      <w:r w:rsidRPr="58B464FD" w:rsidR="005054C2">
        <w:rPr>
          <w:rFonts w:ascii="MS Mincho" w:hAnsi="MS Mincho" w:eastAsia="MS Mincho" w:cs="MS Mincho"/>
          <w:color w:val="000000" w:themeColor="text1" w:themeTint="FF" w:themeShade="FF"/>
          <w:sz w:val="24"/>
          <w:szCs w:val="24"/>
          <w:lang w:val="en-CA" w:eastAsia="en-CA"/>
        </w:rPr>
        <w:t>難以專注于達成人生目標</w:t>
      </w:r>
      <w:proofErr w:type="spellEnd"/>
      <w:r w:rsidRPr="58B464FD" w:rsidR="005054C2">
        <w:rPr>
          <w:rFonts w:ascii="MS Gothic" w:hAnsi="MS Gothic" w:eastAsia="MS Gothic" w:cs="MS Gothic"/>
          <w:color w:val="000000" w:themeColor="text1" w:themeTint="FF" w:themeShade="FF"/>
          <w:sz w:val="24"/>
          <w:szCs w:val="24"/>
          <w:lang w:val="en-CA" w:eastAsia="en-CA"/>
        </w:rPr>
        <w:t>。</w:t>
      </w:r>
    </w:p>
    <w:p w:rsidR="226121B6" w:rsidP="58B464FD" w:rsidRDefault="226121B6" w14:paraId="49E8407C" w14:textId="4A86F3E4">
      <w:pPr>
        <w:pStyle w:val="ListParagraph"/>
        <w:numPr>
          <w:ilvl w:val="0"/>
          <w:numId w:val="21"/>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26121B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226121B6" w:rsidP="58B464FD" w:rsidRDefault="226121B6" w14:paraId="39BF5154" w14:textId="4ED2B378">
      <w:pPr>
        <w:pStyle w:val="ListParagraph"/>
        <w:numPr>
          <w:ilvl w:val="0"/>
          <w:numId w:val="21"/>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26121B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226121B6" w:rsidP="58B464FD" w:rsidRDefault="226121B6" w14:paraId="099F271A" w14:textId="2ED35ADB">
      <w:pPr>
        <w:pStyle w:val="ListParagraph"/>
        <w:numPr>
          <w:ilvl w:val="0"/>
          <w:numId w:val="21"/>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26121B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226121B6" w:rsidP="58B464FD" w:rsidRDefault="226121B6" w14:paraId="78537323" w14:textId="025F8296">
      <w:pPr>
        <w:pStyle w:val="ListParagraph"/>
        <w:numPr>
          <w:ilvl w:val="0"/>
          <w:numId w:val="21"/>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26121B6">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226121B6" w:rsidP="58B464FD" w:rsidRDefault="226121B6" w14:paraId="72FB1051" w14:textId="2F4CDF73">
      <w:pPr>
        <w:pStyle w:val="ListParagraph"/>
        <w:numPr>
          <w:ilvl w:val="0"/>
          <w:numId w:val="21"/>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26121B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226121B6" w:rsidP="58B464FD" w:rsidRDefault="226121B6" w14:paraId="2DB220FA" w14:textId="269E4E98">
      <w:pPr>
        <w:pStyle w:val="ListParagraph"/>
        <w:numPr>
          <w:ilvl w:val="0"/>
          <w:numId w:val="21"/>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26121B6">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226121B6" w:rsidP="58B464FD" w:rsidRDefault="226121B6" w14:paraId="3560E506" w14:textId="1F01DA01">
      <w:pPr>
        <w:pStyle w:val="ListParagraph"/>
        <w:numPr>
          <w:ilvl w:val="0"/>
          <w:numId w:val="21"/>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226121B6">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Pr="00874F90" w:rsidR="00D23D70" w:rsidP="00874F90" w:rsidRDefault="00154A7B" w14:paraId="44D30202" w14:textId="26C5FF95">
      <w:pPr>
        <w:spacing w:after="240"/>
        <w:rPr>
          <w:rFonts w:ascii="Calibri" w:hAnsi="Calibri" w:eastAsia="Times New Roman" w:cs="Calibri"/>
          <w:color w:val="000000"/>
          <w:sz w:val="24"/>
          <w:szCs w:val="24"/>
          <w:lang w:val="en-CA" w:eastAsia="en-CA"/>
        </w:rPr>
      </w:pPr>
      <w:r w:rsidRPr="58B464FD" w:rsidR="00154A7B">
        <w:rPr>
          <w:b w:val="1"/>
          <w:bCs w:val="1"/>
        </w:rPr>
        <w:t>AD1</w:t>
      </w:r>
      <w:r w:rsidRPr="58B464FD" w:rsidR="00715B27">
        <w:rPr>
          <w:b w:val="1"/>
          <w:bCs w:val="1"/>
        </w:rPr>
        <w:t xml:space="preserve">. </w:t>
      </w:r>
      <w:proofErr w:type="spellStart"/>
      <w:r w:rsidRPr="58B464FD" w:rsidR="005054C2">
        <w:rPr>
          <w:rFonts w:ascii="MS Mincho" w:hAnsi="MS Mincho" w:eastAsia="MS Mincho" w:cs="MS Mincho"/>
          <w:color w:val="000000" w:themeColor="text1" w:themeTint="FF" w:themeShade="FF"/>
          <w:sz w:val="24"/>
          <w:szCs w:val="24"/>
          <w:lang w:val="en-CA" w:eastAsia="en-CA"/>
        </w:rPr>
        <w:t>在解決財務問題的時候</w:t>
      </w:r>
      <w:proofErr w:type="spellEnd"/>
      <w:r w:rsidRPr="58B464FD" w:rsidR="005054C2">
        <w:rPr>
          <w:rFonts w:ascii="MS Mincho" w:hAnsi="MS Mincho" w:eastAsia="MS Mincho" w:cs="MS Mincho"/>
          <w:color w:val="000000" w:themeColor="text1" w:themeTint="FF" w:themeShade="FF"/>
          <w:sz w:val="24"/>
          <w:szCs w:val="24"/>
          <w:lang w:val="en-CA" w:eastAsia="en-CA"/>
        </w:rPr>
        <w:t>，</w:t>
      </w:r>
      <w:r w:rsidRPr="58B464FD" w:rsidR="005054C2">
        <w:rPr>
          <w:rFonts w:ascii="Calibri" w:hAnsi="Calibri" w:eastAsia="Times New Roman" w:cs="Calibri"/>
          <w:color w:val="000000" w:themeColor="text1" w:themeTint="FF" w:themeShade="FF"/>
          <w:sz w:val="24"/>
          <w:szCs w:val="24"/>
          <w:lang w:val="en-CA" w:eastAsia="en-CA"/>
        </w:rPr>
        <w:t>(</w:t>
      </w:r>
      <w:proofErr w:type="spellStart"/>
      <w:r w:rsidRPr="58B464FD" w:rsidR="005054C2">
        <w:rPr>
          <w:rFonts w:ascii="MS Mincho" w:hAnsi="MS Mincho" w:eastAsia="MS Mincho" w:cs="MS Mincho"/>
          <w:color w:val="000000" w:themeColor="text1" w:themeTint="FF" w:themeShade="FF"/>
          <w:sz w:val="24"/>
          <w:szCs w:val="24"/>
          <w:lang w:val="en-CA" w:eastAsia="en-CA"/>
        </w:rPr>
        <w:t>我或我們</w:t>
      </w:r>
      <w:proofErr w:type="spellEnd"/>
      <w:r w:rsidRPr="58B464FD" w:rsidR="005054C2">
        <w:rPr>
          <w:rFonts w:ascii="Calibri" w:hAnsi="Calibri" w:eastAsia="Times New Roman" w:cs="Calibri"/>
          <w:color w:val="000000" w:themeColor="text1" w:themeTint="FF" w:themeShade="FF"/>
          <w:sz w:val="24"/>
          <w:szCs w:val="24"/>
          <w:lang w:val="en-CA" w:eastAsia="en-CA"/>
        </w:rPr>
        <w:t>)</w:t>
      </w:r>
      <w:proofErr w:type="spellStart"/>
      <w:r w:rsidRPr="58B464FD" w:rsidR="005054C2">
        <w:rPr>
          <w:rFonts w:ascii="MS Mincho" w:hAnsi="MS Mincho" w:eastAsia="MS Mincho" w:cs="MS Mincho"/>
          <w:color w:val="000000" w:themeColor="text1" w:themeTint="FF" w:themeShade="FF"/>
          <w:sz w:val="24"/>
          <w:szCs w:val="24"/>
          <w:lang w:val="en-CA" w:eastAsia="en-CA"/>
        </w:rPr>
        <w:t>能從其他人那裡得到有用的建議</w:t>
      </w:r>
      <w:proofErr w:type="spellEnd"/>
      <w:r w:rsidRPr="58B464FD" w:rsidR="005054C2">
        <w:rPr>
          <w:rFonts w:ascii="MS Gothic" w:hAnsi="MS Gothic" w:eastAsia="MS Gothic" w:cs="MS Gothic"/>
          <w:color w:val="000000" w:themeColor="text1" w:themeTint="FF" w:themeShade="FF"/>
          <w:sz w:val="24"/>
          <w:szCs w:val="24"/>
          <w:lang w:val="en-CA" w:eastAsia="en-CA"/>
        </w:rPr>
        <w:t>。</w:t>
      </w:r>
    </w:p>
    <w:p w:rsidR="132A605A" w:rsidP="58B464FD" w:rsidRDefault="132A605A" w14:paraId="342F965F" w14:textId="67949907">
      <w:pPr>
        <w:pStyle w:val="ListParagraph"/>
        <w:numPr>
          <w:ilvl w:val="0"/>
          <w:numId w:val="2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132A60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132A605A" w:rsidP="58B464FD" w:rsidRDefault="132A605A" w14:paraId="3B6F92C1" w14:textId="6D4DBA7C">
      <w:pPr>
        <w:pStyle w:val="ListParagraph"/>
        <w:numPr>
          <w:ilvl w:val="0"/>
          <w:numId w:val="2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132A60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132A605A" w:rsidP="58B464FD" w:rsidRDefault="132A605A" w14:paraId="4D68B0D6" w14:textId="69A68A9C">
      <w:pPr>
        <w:pStyle w:val="ListParagraph"/>
        <w:numPr>
          <w:ilvl w:val="0"/>
          <w:numId w:val="2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132A60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132A605A" w:rsidP="58B464FD" w:rsidRDefault="132A605A" w14:paraId="5871328A" w14:textId="6AB70F4A">
      <w:pPr>
        <w:pStyle w:val="ListParagraph"/>
        <w:numPr>
          <w:ilvl w:val="0"/>
          <w:numId w:val="2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132A605A">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132A605A" w:rsidP="58B464FD" w:rsidRDefault="132A605A" w14:paraId="4E7923F4" w14:textId="01D6E210">
      <w:pPr>
        <w:pStyle w:val="ListParagraph"/>
        <w:numPr>
          <w:ilvl w:val="0"/>
          <w:numId w:val="2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132A60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132A605A" w:rsidP="58B464FD" w:rsidRDefault="132A605A" w14:paraId="161B009F" w14:textId="3F771018">
      <w:pPr>
        <w:pStyle w:val="ListParagraph"/>
        <w:numPr>
          <w:ilvl w:val="0"/>
          <w:numId w:val="22"/>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132A605A">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132A605A" w:rsidP="58B464FD" w:rsidRDefault="132A605A" w14:paraId="2A7A7D1B" w14:textId="53EE5750">
      <w:pPr>
        <w:pStyle w:val="ListParagraph"/>
        <w:numPr>
          <w:ilvl w:val="0"/>
          <w:numId w:val="22"/>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CA"/>
        </w:rPr>
      </w:pPr>
      <w:r w:rsidRPr="58B464FD" w:rsidR="132A605A">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Pr="005054C2" w:rsidR="005054C2" w:rsidP="005054C2" w:rsidRDefault="00154A7B" w14:paraId="22AD2D0F" w14:textId="68A64BC6">
      <w:pPr>
        <w:rPr>
          <w:rFonts w:ascii="Calibri" w:hAnsi="Calibri" w:eastAsia="Times New Roman" w:cs="Calibri"/>
          <w:color w:val="000000"/>
          <w:sz w:val="24"/>
          <w:szCs w:val="24"/>
          <w:lang w:val="en-CA" w:eastAsia="en-CA"/>
        </w:rPr>
      </w:pPr>
      <w:r w:rsidRPr="2914DDB6">
        <w:rPr>
          <w:b/>
          <w:bCs/>
        </w:rPr>
        <w:t>AD2</w:t>
      </w:r>
      <w:r w:rsidRPr="2914DDB6" w:rsidR="00715B27">
        <w:rPr>
          <w:b/>
          <w:bCs/>
        </w:rPr>
        <w:t>.</w:t>
      </w:r>
      <w:r w:rsidR="00715B27">
        <w:t xml:space="preserve"> </w:t>
      </w:r>
      <w:r w:rsidRPr="005054C2" w:rsidR="005054C2">
        <w:rPr>
          <w:rFonts w:ascii="Calibri" w:hAnsi="Calibri" w:eastAsia="Times New Roman" w:cs="Calibri"/>
          <w:color w:val="000000"/>
          <w:sz w:val="24"/>
          <w:szCs w:val="24"/>
          <w:lang w:val="en-CA" w:eastAsia="en-CA"/>
        </w:rPr>
        <w:t>(</w:t>
      </w:r>
      <w:r w:rsidRPr="005054C2" w:rsidR="005054C2">
        <w:rPr>
          <w:rFonts w:ascii="MS Mincho" w:hAnsi="MS Mincho" w:eastAsia="MS Mincho" w:cs="MS Mincho"/>
          <w:color w:val="000000"/>
          <w:sz w:val="24"/>
          <w:szCs w:val="24"/>
          <w:lang w:val="en-CA" w:eastAsia="en-CA"/>
        </w:rPr>
        <w:t>我或我們</w:t>
      </w:r>
      <w:r w:rsidRPr="005054C2" w:rsidR="005054C2">
        <w:rPr>
          <w:rFonts w:ascii="Calibri" w:hAnsi="Calibri" w:eastAsia="Times New Roman" w:cs="Calibri"/>
          <w:color w:val="000000"/>
          <w:sz w:val="24"/>
          <w:szCs w:val="24"/>
          <w:lang w:val="en-CA" w:eastAsia="en-CA"/>
        </w:rPr>
        <w:t>)</w:t>
      </w:r>
      <w:r w:rsidRPr="005054C2" w:rsidR="005054C2">
        <w:rPr>
          <w:rFonts w:ascii="MS Mincho" w:hAnsi="MS Mincho" w:eastAsia="MS Mincho" w:cs="MS Mincho"/>
          <w:color w:val="000000"/>
          <w:sz w:val="24"/>
          <w:szCs w:val="24"/>
          <w:lang w:val="en-CA" w:eastAsia="en-CA"/>
        </w:rPr>
        <w:t>認識一些可以跟他們討論關於補助項目、慈善團體、工作</w:t>
      </w:r>
      <w:r w:rsidRPr="005054C2" w:rsidR="005054C2">
        <w:rPr>
          <w:rFonts w:ascii="Calibri" w:hAnsi="Calibri" w:eastAsia="Times New Roman" w:cs="Calibri"/>
          <w:color w:val="000000"/>
          <w:sz w:val="24"/>
          <w:szCs w:val="24"/>
          <w:lang w:val="en-CA" w:eastAsia="en-CA"/>
        </w:rPr>
        <w:t>/</w:t>
      </w:r>
      <w:r w:rsidRPr="005054C2" w:rsidR="005054C2">
        <w:rPr>
          <w:rFonts w:ascii="MS Mincho" w:hAnsi="MS Mincho" w:eastAsia="MS Mincho" w:cs="MS Mincho"/>
          <w:color w:val="000000"/>
          <w:sz w:val="24"/>
          <w:szCs w:val="24"/>
          <w:lang w:val="en-CA" w:eastAsia="en-CA"/>
        </w:rPr>
        <w:t>教育機會的人</w:t>
      </w:r>
      <w:r w:rsidRPr="005054C2" w:rsidR="005054C2">
        <w:rPr>
          <w:rFonts w:ascii="MS Gothic" w:hAnsi="MS Gothic" w:eastAsia="MS Gothic" w:cs="MS Gothic"/>
          <w:color w:val="000000"/>
          <w:sz w:val="24"/>
          <w:szCs w:val="24"/>
          <w:lang w:val="en-CA" w:eastAsia="en-CA"/>
        </w:rPr>
        <w:t>。</w:t>
      </w:r>
    </w:p>
    <w:p w:rsidR="00D23D70" w:rsidRDefault="00D23D70" w14:paraId="07F5728E" w14:textId="4EB5D507">
      <w:pPr>
        <w:keepNext/>
      </w:pPr>
    </w:p>
    <w:p w:rsidR="07B4150C" w:rsidP="58B464FD" w:rsidRDefault="07B4150C" w14:paraId="75A756CE" w14:textId="78806EAF">
      <w:pPr>
        <w:pStyle w:val="ListParagraph"/>
        <w:numPr>
          <w:ilvl w:val="0"/>
          <w:numId w:val="2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07B4150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非常不同意 </w:t>
      </w:r>
    </w:p>
    <w:p w:rsidR="07B4150C" w:rsidP="58B464FD" w:rsidRDefault="07B4150C" w14:paraId="780AB070" w14:textId="0CB95EC8">
      <w:pPr>
        <w:pStyle w:val="ListParagraph"/>
        <w:numPr>
          <w:ilvl w:val="0"/>
          <w:numId w:val="2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07B4150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不同意 </w:t>
      </w:r>
    </w:p>
    <w:p w:rsidR="07B4150C" w:rsidP="58B464FD" w:rsidRDefault="07B4150C" w14:paraId="62DE7E2A" w14:textId="3066666B">
      <w:pPr>
        <w:pStyle w:val="ListParagraph"/>
        <w:numPr>
          <w:ilvl w:val="0"/>
          <w:numId w:val="2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07B4150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有一點不同意 </w:t>
      </w:r>
    </w:p>
    <w:p w:rsidR="07B4150C" w:rsidP="58B464FD" w:rsidRDefault="07B4150C" w14:paraId="64F14174" w14:textId="4329E5AF">
      <w:pPr>
        <w:pStyle w:val="ListParagraph"/>
        <w:numPr>
          <w:ilvl w:val="0"/>
          <w:numId w:val="2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07B4150C">
        <w:rPr>
          <w:rFonts w:ascii="Calibri" w:hAnsi="Calibri" w:eastAsia="Calibri" w:cs="Calibri"/>
          <w:b w:val="0"/>
          <w:bCs w:val="0"/>
          <w:i w:val="0"/>
          <w:iCs w:val="0"/>
          <w:caps w:val="0"/>
          <w:smallCaps w:val="0"/>
          <w:noProof w:val="0"/>
          <w:color w:val="000000" w:themeColor="text1" w:themeTint="FF" w:themeShade="FF"/>
          <w:sz w:val="24"/>
          <w:szCs w:val="24"/>
          <w:lang w:val="en-CA"/>
        </w:rPr>
        <w:t>有一點同意</w:t>
      </w:r>
    </w:p>
    <w:p w:rsidR="07B4150C" w:rsidP="58B464FD" w:rsidRDefault="07B4150C" w14:paraId="5135518C" w14:textId="143AEB39">
      <w:pPr>
        <w:pStyle w:val="ListParagraph"/>
        <w:numPr>
          <w:ilvl w:val="0"/>
          <w:numId w:val="2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07B4150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同意 </w:t>
      </w:r>
    </w:p>
    <w:p w:rsidR="07B4150C" w:rsidP="58B464FD" w:rsidRDefault="07B4150C" w14:paraId="412E3ACD" w14:textId="39D5F0C5">
      <w:pPr>
        <w:pStyle w:val="ListParagraph"/>
        <w:numPr>
          <w:ilvl w:val="0"/>
          <w:numId w:val="23"/>
        </w:num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07B4150C">
        <w:rPr>
          <w:rFonts w:ascii="Calibri" w:hAnsi="Calibri" w:eastAsia="Calibri" w:cs="Calibri"/>
          <w:b w:val="0"/>
          <w:bCs w:val="0"/>
          <w:i w:val="0"/>
          <w:iCs w:val="0"/>
          <w:caps w:val="0"/>
          <w:smallCaps w:val="0"/>
          <w:noProof w:val="0"/>
          <w:color w:val="000000" w:themeColor="text1" w:themeTint="FF" w:themeShade="FF"/>
          <w:sz w:val="24"/>
          <w:szCs w:val="24"/>
          <w:lang w:val="en-CA"/>
        </w:rPr>
        <w:t xml:space="preserve">非常同意 </w:t>
      </w:r>
    </w:p>
    <w:p w:rsidR="07B4150C" w:rsidP="58B464FD" w:rsidRDefault="07B4150C" w14:paraId="667316A9" w14:textId="3FE74D35">
      <w:pPr>
        <w:pStyle w:val="ListParagraph"/>
        <w:numPr>
          <w:ilvl w:val="0"/>
          <w:numId w:val="23"/>
        </w:numPr>
        <w:spacing w:after="24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8B464FD" w:rsidR="07B4150C">
        <w:rPr>
          <w:rFonts w:ascii="Calibri" w:hAnsi="Calibri" w:eastAsia="Calibri" w:cs="Calibri"/>
          <w:b w:val="0"/>
          <w:bCs w:val="0"/>
          <w:i w:val="0"/>
          <w:iCs w:val="0"/>
          <w:caps w:val="0"/>
          <w:smallCaps w:val="0"/>
          <w:noProof w:val="0"/>
          <w:color w:val="000000" w:themeColor="text1" w:themeTint="FF" w:themeShade="FF"/>
          <w:sz w:val="24"/>
          <w:szCs w:val="24"/>
          <w:lang w:val="en-CA"/>
        </w:rPr>
        <w:t>不知道</w:t>
      </w:r>
    </w:p>
    <w:p w:rsidR="58B464FD" w:rsidP="58B464FD" w:rsidRDefault="58B464FD" w14:paraId="2084D4BA" w14:textId="1272A911">
      <w:pPr>
        <w:pStyle w:val="Normal"/>
      </w:pPr>
    </w:p>
    <w:sectPr w:rsidR="00D23D70" w:rsidSect="00DA1FAB">
      <w:footerReference w:type="even" r:id="rId10"/>
      <w:pgSz w:w="12240" w:h="15840"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BBD" w:rsidRDefault="00795BBD" w14:paraId="6AAABF98" w14:textId="77777777">
      <w:pPr>
        <w:spacing w:line="240" w:lineRule="auto"/>
      </w:pPr>
      <w:r>
        <w:separator/>
      </w:r>
    </w:p>
  </w:endnote>
  <w:endnote w:type="continuationSeparator" w:id="0">
    <w:p w:rsidR="00795BBD" w:rsidRDefault="00795BBD" w14:paraId="11C87BD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01B" w:rsidP="005D561C" w:rsidRDefault="00715B27" w14:paraId="05216AF0" w14:textId="4473B23F">
    <w:pPr>
      <w:pStyle w:val="Footer"/>
      <w:framePr w:wrap="none" w:hAnchor="margin" w:vAnchor="text"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93B05">
      <w:rPr>
        <w:rStyle w:val="PageNumber"/>
        <w:noProof/>
      </w:rPr>
      <w:t>4</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93B05">
      <w:rPr>
        <w:rStyle w:val="PageNumber"/>
        <w:noProof/>
      </w:rPr>
      <w:t>10</w:t>
    </w:r>
    <w:r>
      <w:rPr>
        <w:rStyle w:val="PageNumber"/>
      </w:rPr>
      <w:fldChar w:fldCharType="end"/>
    </w:r>
  </w:p>
  <w:p w:rsidR="00EB001B" w:rsidP="00EB001B" w:rsidRDefault="00000000" w14:paraId="6E1038C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BBD" w:rsidRDefault="00795BBD" w14:paraId="38F53B16" w14:textId="77777777">
      <w:pPr>
        <w:spacing w:line="240" w:lineRule="auto"/>
      </w:pPr>
      <w:r>
        <w:separator/>
      </w:r>
    </w:p>
  </w:footnote>
  <w:footnote w:type="continuationSeparator" w:id="0">
    <w:p w:rsidR="00795BBD" w:rsidRDefault="00795BBD" w14:paraId="1EF608D0"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1473043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aef45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7ffc4a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cdb477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8f4817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983f04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0cd502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a121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e21db8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484fb4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e542ce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d6b96a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hAnsi="Courier New" w:eastAsia="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334E2E"/>
    <w:multiLevelType w:val="hybridMultilevel"/>
    <w:tmpl w:val="E6E21C02"/>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36470975"/>
    <w:multiLevelType w:val="hybridMultilevel"/>
    <w:tmpl w:val="0AFA8FA2"/>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3D175B5F"/>
    <w:multiLevelType w:val="hybridMultilevel"/>
    <w:tmpl w:val="056416E0"/>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4025100D"/>
    <w:multiLevelType w:val="hybridMultilevel"/>
    <w:tmpl w:val="D5440E64"/>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45F93296"/>
    <w:multiLevelType w:val="hybridMultilevel"/>
    <w:tmpl w:val="C812FD54"/>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656C7D"/>
    <w:multiLevelType w:val="hybridMultilevel"/>
    <w:tmpl w:val="8DAC6400"/>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7C49416E"/>
    <w:multiLevelType w:val="hybridMultilevel"/>
    <w:tmpl w:val="91528684"/>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16cid:durableId="499927691">
    <w:abstractNumId w:val="2"/>
  </w:num>
  <w:num w:numId="2" w16cid:durableId="1581060386">
    <w:abstractNumId w:val="1"/>
    <w:lvlOverride w:ilvl="0">
      <w:lvl w:ilvl="0">
        <w:start w:val="1"/>
        <w:numFmt w:val="bullet"/>
        <w:lvlText w:val="▢"/>
        <w:lvlJc w:val="left"/>
        <w:pPr>
          <w:spacing w:before="120" w:after="0" w:line="240" w:lineRule="auto"/>
          <w:ind w:left="360"/>
        </w:pPr>
        <w:rPr>
          <w:rFonts w:ascii="Courier New" w:hAnsi="Courier New" w:eastAsia="Courier New" w:cs="Courier New"/>
          <w:color w:val="BFBFBF"/>
          <w:sz w:val="32"/>
          <w:szCs w:val="32"/>
        </w:rPr>
      </w:lvl>
    </w:lvlOverride>
  </w:num>
  <w:num w:numId="3" w16cid:durableId="1058551832">
    <w:abstractNumId w:val="8"/>
  </w:num>
  <w:num w:numId="4" w16cid:durableId="511188059">
    <w:abstractNumId w:val="0"/>
  </w:num>
  <w:num w:numId="5" w16cid:durableId="2050523060">
    <w:abstractNumId w:val="10"/>
  </w:num>
  <w:num w:numId="6" w16cid:durableId="2026396977">
    <w:abstractNumId w:val="9"/>
  </w:num>
  <w:num w:numId="7" w16cid:durableId="1651984833">
    <w:abstractNumId w:val="5"/>
  </w:num>
  <w:num w:numId="8" w16cid:durableId="1238441463">
    <w:abstractNumId w:val="6"/>
  </w:num>
  <w:num w:numId="9" w16cid:durableId="1676684021">
    <w:abstractNumId w:val="3"/>
  </w:num>
  <w:num w:numId="10" w16cid:durableId="1880120871">
    <w:abstractNumId w:val="7"/>
  </w:num>
  <w:num w:numId="11" w16cid:durableId="1874076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trackRevisions w:val="fals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trCwNDWwtDQ2NjZS0lEKTi0uzszPAykwrgUAdGRaDCwAAAA="/>
  </w:docVars>
  <w:rsids>
    <w:rsidRoot w:val="00F22B15"/>
    <w:rsid w:val="0008321C"/>
    <w:rsid w:val="00091183"/>
    <w:rsid w:val="00154A7B"/>
    <w:rsid w:val="00242EE7"/>
    <w:rsid w:val="002464EE"/>
    <w:rsid w:val="003369C2"/>
    <w:rsid w:val="004262C1"/>
    <w:rsid w:val="00474F2B"/>
    <w:rsid w:val="00483DC4"/>
    <w:rsid w:val="005054C2"/>
    <w:rsid w:val="005F48CB"/>
    <w:rsid w:val="005F5B05"/>
    <w:rsid w:val="00715B27"/>
    <w:rsid w:val="00795BBD"/>
    <w:rsid w:val="007A728D"/>
    <w:rsid w:val="008001AC"/>
    <w:rsid w:val="00874F90"/>
    <w:rsid w:val="008A7CB4"/>
    <w:rsid w:val="00A84276"/>
    <w:rsid w:val="00AD62C2"/>
    <w:rsid w:val="00B70267"/>
    <w:rsid w:val="00C03222"/>
    <w:rsid w:val="00C0552F"/>
    <w:rsid w:val="00D23D70"/>
    <w:rsid w:val="00DA1FAB"/>
    <w:rsid w:val="00F22B15"/>
    <w:rsid w:val="00F36459"/>
    <w:rsid w:val="00F93B05"/>
    <w:rsid w:val="00FB78CA"/>
    <w:rsid w:val="0453EC13"/>
    <w:rsid w:val="05EFBD33"/>
    <w:rsid w:val="07B4150C"/>
    <w:rsid w:val="132A605A"/>
    <w:rsid w:val="14892CA1"/>
    <w:rsid w:val="1E01B79A"/>
    <w:rsid w:val="21EBA415"/>
    <w:rsid w:val="226121B6"/>
    <w:rsid w:val="2914DDB6"/>
    <w:rsid w:val="2BE61AF2"/>
    <w:rsid w:val="2D5969C8"/>
    <w:rsid w:val="2E870036"/>
    <w:rsid w:val="3656EBCD"/>
    <w:rsid w:val="36ADBA5A"/>
    <w:rsid w:val="430EAF1D"/>
    <w:rsid w:val="431B21C9"/>
    <w:rsid w:val="50A77F62"/>
    <w:rsid w:val="538BE8F4"/>
    <w:rsid w:val="5527B955"/>
    <w:rsid w:val="58B464FD"/>
    <w:rsid w:val="5D35B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660B"/>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25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QTable" w:customStyle="1">
    <w:name w:val="QTable"/>
    <w:uiPriority w:val="99"/>
    <w:qFormat/>
    <w:rsid w:val="003459A3"/>
    <w:pPr>
      <w:spacing w:line="240" w:lineRule="auto"/>
    </w:pPr>
    <w:tblPr>
      <w:tblStyleRowBandSize w:val="1"/>
      <w:tblInd w:w="0" w:type="dxa"/>
      <w:tblBorders>
        <w:top w:val="single" w:color="DDDDDD" w:sz="4" w:space="0"/>
        <w:left w:val="single" w:color="DDDDDD" w:sz="4" w:space="0"/>
        <w:bottom w:val="single" w:color="DDDDDD" w:sz="4" w:space="0"/>
        <w:right w:val="single" w:color="DDDDDD" w:sz="4" w:space="0"/>
        <w:insideV w:val="single" w:color="DDDDDD" w:sz="4" w:space="0"/>
      </w:tblBorders>
      <w:tblCellMar>
        <w:top w:w="0" w:type="dxa"/>
        <w:left w:w="115" w:type="dxa"/>
        <w:bottom w:w="0" w:type="dxa"/>
        <w:right w:w="115" w:type="dxa"/>
      </w:tblCellMar>
    </w:tblPr>
    <w:tcPr>
      <w:shd w:val="clear" w:color="auto" w:fill="auto"/>
      <w:vAlign w:val="center"/>
    </w:tcPr>
  </w:style>
  <w:style w:type="table" w:styleId="QQuestionTable" w:customStyle="1">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QuestionTable0" w:customStyle="1">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shd w:val="clear" w:color="auto" w:fill="auto"/>
      </w:tcPr>
    </w:tblStylePr>
  </w:style>
  <w:style w:type="table" w:styleId="QQuestionTableBipolar" w:customStyle="1">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shd w:val="clear" w:color="auto" w:fill="auto"/>
      </w:tcPr>
    </w:tblStylePr>
    <w:tblStylePr w:type="lastCol">
      <w:tblPr/>
      <w:tcPr>
        <w:tcBorders>
          <w:left w:val="single" w:color="BFBFBF" w:sz="4" w:space="0"/>
        </w:tcBorders>
        <w:shd w:val="clear" w:color="auto" w:fill="auto"/>
      </w:tcPr>
    </w:tblStylePr>
  </w:style>
  <w:style w:type="table" w:styleId="QTextTable" w:customStyle="1">
    <w:name w:val="QTextTable"/>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TextTable0" w:customStyle="1">
    <w:name w:val="QTextTable0"/>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tcPr>
    </w:tblStylePr>
  </w:style>
  <w:style w:type="table" w:styleId="QVerticalGraphicSliderTable" w:customStyle="1">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styleId="QVerticalGraphicSliderTable0" w:customStyle="1">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styleId="QHorizontalGraphicSliderTable" w:customStyle="1">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styleId="QStarSliderTable" w:customStyle="1">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styleId="QStandardSliderTable" w:customStyle="1">
    <w:name w:val="QStandardSliderTable"/>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firstCol">
      <w:pPr>
        <w:jc w:val="right"/>
      </w:pPr>
      <w:tblPr/>
      <w:tcPr>
        <w:tcBorders>
          <w:right w:val="single" w:color="CCCCCC" w:sz="4" w:space="0"/>
        </w:tcBorders>
      </w:tcPr>
    </w:tblStylePr>
  </w:style>
  <w:style w:type="table" w:styleId="QStandardSliderTable0" w:customStyle="1">
    <w:name w:val="QStandardSliderTable0"/>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lastCol">
      <w:pPr>
        <w:jc w:val="left"/>
      </w:pPr>
      <w:tblPr/>
      <w:tcPr>
        <w:tcBorders>
          <w:left w:val="single" w:color="CCCCCC" w:sz="4" w:space="0"/>
        </w:tcBorders>
      </w:tcPr>
    </w:tblStylePr>
  </w:style>
  <w:style w:type="table" w:styleId="QSliderLabelsTable" w:customStyle="1">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styleId="BarSlider" w:customStyle="1">
    <w:name w:val="BarSlider"/>
    <w:basedOn w:val="Normal"/>
    <w:qFormat/>
    <w:pPr>
      <w:pBdr>
        <w:top w:val="single" w:color="499FD1" w:sz="160" w:space="0"/>
      </w:pBdr>
      <w:spacing w:before="80" w:line="240" w:lineRule="auto"/>
    </w:pPr>
  </w:style>
  <w:style w:type="paragraph" w:styleId="QSummary" w:customStyle="1">
    <w:name w:val="QSummary"/>
    <w:basedOn w:val="Normal"/>
    <w:qFormat/>
    <w:rsid w:val="006A7B37"/>
    <w:rPr>
      <w:b/>
    </w:rPr>
  </w:style>
  <w:style w:type="table" w:styleId="QQuestionIconTable" w:customStyle="1">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styleId="QLabel" w:customStyle="1">
    <w:name w:val="QLabel"/>
    <w:basedOn w:val="Normal"/>
    <w:qFormat/>
    <w:rsid w:val="006A7B37"/>
    <w:pPr>
      <w:pBdr>
        <w:left w:val="single" w:color="D9D9D9" w:themeColor="background1" w:themeShade="D9" w:sz="4" w:space="4"/>
        <w:right w:val="single" w:color="D9D9D9" w:themeColor="background1" w:themeShade="D9" w:sz="4" w:space="4"/>
      </w:pBdr>
      <w:shd w:val="clear" w:color="auto" w:fill="D9D9D9" w:themeFill="background1" w:themeFillShade="D9"/>
    </w:pPr>
    <w:rPr>
      <w:b/>
      <w:sz w:val="32"/>
    </w:rPr>
  </w:style>
  <w:style w:type="table" w:styleId="QBar" w:customStyle="1">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styleId="QBar0" w:customStyle="1">
    <w:name w:val="QBar0"/>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styleId="QCompositeTable" w:customStyle="1">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styleId="WhiteText" w:customStyle="1">
    <w:name w:val="WhiteText"/>
    <w:next w:val="Normal"/>
    <w:rsid w:val="00B826E1"/>
    <w:pPr>
      <w:spacing w:line="240" w:lineRule="auto"/>
    </w:pPr>
    <w:rPr>
      <w:color w:val="FFFFFF" w:themeColor="background1"/>
    </w:rPr>
  </w:style>
  <w:style w:type="paragraph" w:styleId="WhiteCompositeLabel" w:customStyle="1">
    <w:name w:val="WhiteCompositeLabel"/>
    <w:next w:val="Normal"/>
    <w:rsid w:val="008D421C"/>
    <w:pPr>
      <w:spacing w:before="43" w:after="43" w:line="240" w:lineRule="auto"/>
      <w:jc w:val="center"/>
    </w:pPr>
    <w:rPr>
      <w:rFonts w:ascii="Calibri" w:hAnsi="Calibri" w:eastAsia="Times New Roman" w:cs="Times New Roman"/>
      <w:b/>
      <w:color w:val="FFFFFF"/>
    </w:rPr>
  </w:style>
  <w:style w:type="paragraph" w:styleId="CompositeLabel" w:customStyle="1">
    <w:name w:val="CompositeLabel"/>
    <w:next w:val="Normal"/>
    <w:rsid w:val="008D421C"/>
    <w:pPr>
      <w:spacing w:before="43" w:after="43" w:line="240" w:lineRule="auto"/>
      <w:jc w:val="center"/>
    </w:pPr>
    <w:rPr>
      <w:rFonts w:ascii="Calibri" w:hAnsi="Calibri" w:eastAsia="Times New Roman" w:cs="Times New Roman"/>
      <w:b/>
    </w:rPr>
  </w:style>
  <w:style w:type="numbering" w:styleId="Multipunch" w:customStyle="1">
    <w:name w:val="Multi punch"/>
    <w:rsid w:val="00DB3BC1"/>
    <w:pPr>
      <w:numPr>
        <w:numId w:val="1"/>
      </w:numPr>
    </w:pPr>
  </w:style>
  <w:style w:type="paragraph" w:styleId="ListParagraph">
    <w:name w:val="List Paragraph"/>
    <w:basedOn w:val="Normal"/>
    <w:uiPriority w:val="34"/>
    <w:qFormat/>
    <w:rsid w:val="00DB3BC1"/>
    <w:pPr>
      <w:ind w:left="720"/>
    </w:pPr>
  </w:style>
  <w:style w:type="numbering" w:styleId="Singlepunch" w:customStyle="1">
    <w:name w:val="Single punch"/>
    <w:rsid w:val="00785425"/>
    <w:pPr>
      <w:numPr>
        <w:numId w:val="3"/>
      </w:numPr>
    </w:pPr>
  </w:style>
  <w:style w:type="paragraph" w:styleId="QDisplayLogic" w:customStyle="1">
    <w:name w:val="QDisplayLogic"/>
    <w:basedOn w:val="Normal"/>
    <w:qFormat/>
    <w:rsid w:val="00942B52"/>
    <w:pPr>
      <w:shd w:val="clear" w:color="auto" w:fill="6898BB"/>
      <w:spacing w:before="120" w:after="120" w:line="240" w:lineRule="auto"/>
    </w:pPr>
    <w:rPr>
      <w:i/>
      <w:color w:val="FFFFFF"/>
      <w:sz w:val="20"/>
    </w:rPr>
  </w:style>
  <w:style w:type="paragraph" w:styleId="QSkipLogic" w:customStyle="1">
    <w:name w:val="QSkipLogic"/>
    <w:basedOn w:val="Normal"/>
    <w:qFormat/>
    <w:rsid w:val="00942B52"/>
    <w:pPr>
      <w:shd w:val="clear" w:color="auto" w:fill="8D8D8D"/>
      <w:spacing w:before="120" w:after="120" w:line="240" w:lineRule="auto"/>
    </w:pPr>
    <w:rPr>
      <w:i/>
      <w:color w:val="FFFFFF"/>
      <w:sz w:val="20"/>
    </w:rPr>
  </w:style>
  <w:style w:type="paragraph" w:styleId="SingleLineText" w:customStyle="1">
    <w:name w:val="SingleLineText"/>
    <w:next w:val="Normal"/>
    <w:rsid w:val="00B826E1"/>
    <w:pPr>
      <w:spacing w:line="240" w:lineRule="auto"/>
    </w:pPr>
  </w:style>
  <w:style w:type="paragraph" w:styleId="QDynamicChoices" w:customStyle="1">
    <w:name w:val="QDynamicChoices"/>
    <w:basedOn w:val="Normal"/>
    <w:qFormat/>
    <w:rsid w:val="00942B52"/>
    <w:pPr>
      <w:shd w:val="clear" w:color="auto" w:fill="6FAC3D"/>
      <w:spacing w:before="120" w:after="120" w:line="240" w:lineRule="auto"/>
    </w:pPr>
    <w:rPr>
      <w:i/>
      <w:color w:val="FFFFFF"/>
      <w:sz w:val="20"/>
    </w:rPr>
  </w:style>
  <w:style w:type="paragraph" w:styleId="QReusableChoices" w:customStyle="1">
    <w:name w:val="QReusableChoices"/>
    <w:basedOn w:val="Normal"/>
    <w:qFormat/>
    <w:rsid w:val="00942B52"/>
    <w:pPr>
      <w:shd w:val="clear" w:color="auto" w:fill="3EA18E"/>
      <w:spacing w:before="120" w:after="120" w:line="240" w:lineRule="auto"/>
    </w:pPr>
    <w:rPr>
      <w:i/>
      <w:color w:val="FFFFFF"/>
      <w:sz w:val="20"/>
    </w:rPr>
  </w:style>
  <w:style w:type="paragraph" w:styleId="H1" w:customStyle="1">
    <w:name w:val="H1"/>
    <w:next w:val="Normal"/>
    <w:pPr>
      <w:spacing w:after="240" w:line="240" w:lineRule="auto"/>
    </w:pPr>
    <w:rPr>
      <w:b/>
      <w:color w:val="000000"/>
      <w:sz w:val="64"/>
      <w:szCs w:val="64"/>
    </w:rPr>
  </w:style>
  <w:style w:type="paragraph" w:styleId="H2" w:customStyle="1">
    <w:name w:val="H2"/>
    <w:next w:val="Normal"/>
    <w:pPr>
      <w:spacing w:after="240" w:line="240" w:lineRule="auto"/>
    </w:pPr>
    <w:rPr>
      <w:b/>
      <w:color w:val="000000"/>
      <w:sz w:val="48"/>
      <w:szCs w:val="48"/>
    </w:rPr>
  </w:style>
  <w:style w:type="paragraph" w:styleId="H3" w:customStyle="1">
    <w:name w:val="H3"/>
    <w:next w:val="Normal"/>
    <w:pPr>
      <w:spacing w:after="120" w:line="240" w:lineRule="auto"/>
    </w:pPr>
    <w:rPr>
      <w:b/>
      <w:color w:val="000000"/>
      <w:sz w:val="36"/>
      <w:szCs w:val="36"/>
    </w:rPr>
  </w:style>
  <w:style w:type="paragraph" w:styleId="BlockStartLabel" w:customStyle="1">
    <w:name w:val="BlockStartLabel"/>
    <w:basedOn w:val="Normal"/>
    <w:qFormat/>
    <w:pPr>
      <w:spacing w:before="120" w:after="120" w:line="240" w:lineRule="auto"/>
    </w:pPr>
    <w:rPr>
      <w:b/>
      <w:color w:val="CCCCCC"/>
    </w:rPr>
  </w:style>
  <w:style w:type="paragraph" w:styleId="BlockEndLabel" w:customStyle="1">
    <w:name w:val="BlockEndLabel"/>
    <w:basedOn w:val="Normal"/>
    <w:qFormat/>
    <w:pPr>
      <w:spacing w:before="120" w:line="240" w:lineRule="auto"/>
    </w:pPr>
    <w:rPr>
      <w:b/>
      <w:color w:val="CCCCCC"/>
    </w:rPr>
  </w:style>
  <w:style w:type="paragraph" w:styleId="BlockSeparator" w:customStyle="1">
    <w:name w:val="BlockSeparator"/>
    <w:basedOn w:val="Normal"/>
    <w:qFormat/>
    <w:pPr>
      <w:pBdr>
        <w:bottom w:val="single" w:color="CCCCCC" w:sz="8" w:space="0"/>
      </w:pBdr>
      <w:spacing w:line="120" w:lineRule="auto"/>
      <w:jc w:val="center"/>
    </w:pPr>
    <w:rPr>
      <w:b/>
      <w:color w:val="CCCCCC"/>
    </w:rPr>
  </w:style>
  <w:style w:type="paragraph" w:styleId="QuestionSeparator" w:customStyle="1">
    <w:name w:val="QuestionSeparator"/>
    <w:basedOn w:val="Normal"/>
    <w:qFormat/>
    <w:pPr>
      <w:pBdr>
        <w:top w:val="dashed" w:color="CCCCCC" w:sz="8" w:space="0"/>
      </w:pBdr>
      <w:spacing w:before="120" w:after="120" w:line="120" w:lineRule="auto"/>
    </w:pPr>
  </w:style>
  <w:style w:type="paragraph" w:styleId="Dropdown" w:customStyle="1">
    <w:name w:val="Dropdown"/>
    <w:basedOn w:val="Normal"/>
    <w:qFormat/>
    <w:pPr>
      <w:pBdr>
        <w:top w:val="single" w:color="CCCCCC" w:sz="4" w:space="4"/>
        <w:left w:val="single" w:color="CCCCCC" w:sz="4" w:space="4"/>
        <w:bottom w:val="single" w:color="CCCCCC" w:sz="4" w:space="4"/>
        <w:right w:val="single" w:color="CCCCCC" w:sz="4" w:space="4"/>
      </w:pBdr>
      <w:spacing w:before="120" w:after="120" w:line="240" w:lineRule="auto"/>
    </w:pPr>
  </w:style>
  <w:style w:type="paragraph" w:styleId="TextEntryLine" w:customStyle="1">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styleId="FooterChar" w:customStyle="1">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styleId="HeaderChar" w:customStyle="1">
    <w:name w:val="Header Char"/>
    <w:basedOn w:val="DefaultParagraphFont"/>
    <w:link w:val="Header"/>
    <w:uiPriority w:val="99"/>
    <w:rsid w:val="001E1135"/>
  </w:style>
  <w:style w:type="paragraph" w:styleId="SFGreen" w:customStyle="1">
    <w:name w:val="SFGreen"/>
    <w:basedOn w:val="Normal"/>
    <w:qFormat/>
    <w:rsid w:val="0013AA00"/>
    <w:pPr>
      <w:pBdr>
        <w:top w:val="single" w:color="D1D9BD" w:sz="4" w:space="4"/>
        <w:left w:val="single" w:color="D1D9BD" w:sz="4" w:space="4"/>
        <w:bottom w:val="single" w:color="D1D9BD" w:sz="4" w:space="4"/>
        <w:right w:val="single" w:color="D1D9BD" w:sz="4" w:space="4"/>
      </w:pBdr>
      <w:shd w:val="clear" w:color="auto" w:fill="EDF2E3"/>
    </w:pPr>
    <w:rPr>
      <w:b/>
      <w:color w:val="809163"/>
    </w:rPr>
  </w:style>
  <w:style w:type="paragraph" w:styleId="SFBlue" w:customStyle="1">
    <w:name w:val="SFBlue"/>
    <w:basedOn w:val="Normal"/>
    <w:qFormat/>
    <w:rsid w:val="0013AB00"/>
    <w:pPr>
      <w:pBdr>
        <w:top w:val="single" w:color="C3CDDB" w:sz="4" w:space="4"/>
        <w:left w:val="single" w:color="C3CDDB" w:sz="4" w:space="4"/>
        <w:bottom w:val="single" w:color="C3CDDB" w:sz="4" w:space="4"/>
        <w:right w:val="single" w:color="C3CDDB" w:sz="4" w:space="4"/>
      </w:pBdr>
      <w:shd w:val="clear" w:color="auto" w:fill="E6ECF5"/>
    </w:pPr>
    <w:rPr>
      <w:b/>
      <w:color w:val="426092"/>
    </w:rPr>
  </w:style>
  <w:style w:type="paragraph" w:styleId="SFPurple" w:customStyle="1">
    <w:name w:val="SFPurple"/>
    <w:basedOn w:val="Normal"/>
    <w:qFormat/>
    <w:rsid w:val="0013AC00"/>
    <w:pPr>
      <w:pBdr>
        <w:top w:val="single" w:color="D1C0D1" w:sz="4" w:space="4"/>
        <w:left w:val="single" w:color="D1C0D1" w:sz="4" w:space="4"/>
        <w:bottom w:val="single" w:color="D1C0D1" w:sz="4" w:space="4"/>
        <w:right w:val="single" w:color="D1C0D1" w:sz="4" w:space="4"/>
      </w:pBdr>
      <w:shd w:val="clear" w:color="auto" w:fill="F2E3F2"/>
    </w:pPr>
    <w:rPr>
      <w:b/>
      <w:color w:val="916391"/>
    </w:rPr>
  </w:style>
  <w:style w:type="paragraph" w:styleId="SFGray" w:customStyle="1">
    <w:name w:val="SFGray"/>
    <w:basedOn w:val="Normal"/>
    <w:qFormat/>
    <w:rsid w:val="0013AD00"/>
    <w:pPr>
      <w:pBdr>
        <w:top w:val="single" w:color="CFCFCF" w:sz="4" w:space="4"/>
        <w:left w:val="single" w:color="CFCFCF" w:sz="4" w:space="4"/>
        <w:bottom w:val="single" w:color="CFCFCF" w:sz="4" w:space="4"/>
        <w:right w:val="single" w:color="CFCFCF" w:sz="4" w:space="4"/>
      </w:pBdr>
      <w:shd w:val="clear" w:color="auto" w:fill="F2F2F2"/>
    </w:pPr>
    <w:rPr>
      <w:b/>
      <w:color w:val="555555"/>
    </w:rPr>
  </w:style>
  <w:style w:type="paragraph" w:styleId="SFRed" w:customStyle="1">
    <w:name w:val="SFRed"/>
    <w:basedOn w:val="Normal"/>
    <w:qFormat/>
    <w:rsid w:val="0013AE00"/>
    <w:pPr>
      <w:pBdr>
        <w:top w:val="single" w:color="700606" w:sz="4" w:space="4"/>
        <w:left w:val="single" w:color="700606" w:sz="4" w:space="4"/>
        <w:bottom w:val="single" w:color="700606" w:sz="4" w:space="4"/>
        <w:right w:val="single" w:color="700606" w:sz="4" w:space="4"/>
      </w:pBdr>
      <w:shd w:val="clear" w:color="auto" w:fill="8C0707"/>
    </w:pPr>
    <w:rPr>
      <w:b/>
      <w:color w:val="FFFFFF"/>
    </w:rPr>
  </w:style>
  <w:style w:type="paragraph" w:styleId="QPlaceholderAlert" w:customStyle="1">
    <w:name w:val="QPlaceholderAlert"/>
    <w:basedOn w:val="Normal"/>
    <w:qFormat/>
    <w:rPr>
      <w:color w:val="FF0000"/>
    </w:rPr>
  </w:style>
  <w:style w:type="character" w:styleId="normaltextrun" w:customStyle="1">
    <w:name w:val="normaltextrun"/>
    <w:basedOn w:val="DefaultParagraphFont"/>
    <w:rsid w:val="00483DC4"/>
  </w:style>
  <w:style w:type="character" w:styleId="eop" w:customStyle="1">
    <w:name w:val="eop"/>
    <w:basedOn w:val="DefaultParagraphFont"/>
    <w:rsid w:val="0048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677">
      <w:bodyDiv w:val="1"/>
      <w:marLeft w:val="0"/>
      <w:marRight w:val="0"/>
      <w:marTop w:val="0"/>
      <w:marBottom w:val="0"/>
      <w:divBdr>
        <w:top w:val="none" w:sz="0" w:space="0" w:color="auto"/>
        <w:left w:val="none" w:sz="0" w:space="0" w:color="auto"/>
        <w:bottom w:val="none" w:sz="0" w:space="0" w:color="auto"/>
        <w:right w:val="none" w:sz="0" w:space="0" w:color="auto"/>
      </w:divBdr>
    </w:div>
    <w:div w:id="481579878">
      <w:bodyDiv w:val="1"/>
      <w:marLeft w:val="0"/>
      <w:marRight w:val="0"/>
      <w:marTop w:val="0"/>
      <w:marBottom w:val="0"/>
      <w:divBdr>
        <w:top w:val="none" w:sz="0" w:space="0" w:color="auto"/>
        <w:left w:val="none" w:sz="0" w:space="0" w:color="auto"/>
        <w:bottom w:val="none" w:sz="0" w:space="0" w:color="auto"/>
        <w:right w:val="none" w:sz="0" w:space="0" w:color="auto"/>
      </w:divBdr>
    </w:div>
    <w:div w:id="537399393">
      <w:bodyDiv w:val="1"/>
      <w:marLeft w:val="0"/>
      <w:marRight w:val="0"/>
      <w:marTop w:val="0"/>
      <w:marBottom w:val="0"/>
      <w:divBdr>
        <w:top w:val="none" w:sz="0" w:space="0" w:color="auto"/>
        <w:left w:val="none" w:sz="0" w:space="0" w:color="auto"/>
        <w:bottom w:val="none" w:sz="0" w:space="0" w:color="auto"/>
        <w:right w:val="none" w:sz="0" w:space="0" w:color="auto"/>
      </w:divBdr>
    </w:div>
    <w:div w:id="541674740">
      <w:bodyDiv w:val="1"/>
      <w:marLeft w:val="0"/>
      <w:marRight w:val="0"/>
      <w:marTop w:val="0"/>
      <w:marBottom w:val="0"/>
      <w:divBdr>
        <w:top w:val="none" w:sz="0" w:space="0" w:color="auto"/>
        <w:left w:val="none" w:sz="0" w:space="0" w:color="auto"/>
        <w:bottom w:val="none" w:sz="0" w:space="0" w:color="auto"/>
        <w:right w:val="none" w:sz="0" w:space="0" w:color="auto"/>
      </w:divBdr>
    </w:div>
    <w:div w:id="555050874">
      <w:bodyDiv w:val="1"/>
      <w:marLeft w:val="0"/>
      <w:marRight w:val="0"/>
      <w:marTop w:val="0"/>
      <w:marBottom w:val="0"/>
      <w:divBdr>
        <w:top w:val="none" w:sz="0" w:space="0" w:color="auto"/>
        <w:left w:val="none" w:sz="0" w:space="0" w:color="auto"/>
        <w:bottom w:val="none" w:sz="0" w:space="0" w:color="auto"/>
        <w:right w:val="none" w:sz="0" w:space="0" w:color="auto"/>
      </w:divBdr>
    </w:div>
    <w:div w:id="806972383">
      <w:bodyDiv w:val="1"/>
      <w:marLeft w:val="0"/>
      <w:marRight w:val="0"/>
      <w:marTop w:val="0"/>
      <w:marBottom w:val="0"/>
      <w:divBdr>
        <w:top w:val="none" w:sz="0" w:space="0" w:color="auto"/>
        <w:left w:val="none" w:sz="0" w:space="0" w:color="auto"/>
        <w:bottom w:val="none" w:sz="0" w:space="0" w:color="auto"/>
        <w:right w:val="none" w:sz="0" w:space="0" w:color="auto"/>
      </w:divBdr>
    </w:div>
    <w:div w:id="851146146">
      <w:bodyDiv w:val="1"/>
      <w:marLeft w:val="0"/>
      <w:marRight w:val="0"/>
      <w:marTop w:val="0"/>
      <w:marBottom w:val="0"/>
      <w:divBdr>
        <w:top w:val="none" w:sz="0" w:space="0" w:color="auto"/>
        <w:left w:val="none" w:sz="0" w:space="0" w:color="auto"/>
        <w:bottom w:val="none" w:sz="0" w:space="0" w:color="auto"/>
        <w:right w:val="none" w:sz="0" w:space="0" w:color="auto"/>
      </w:divBdr>
    </w:div>
    <w:div w:id="952785066">
      <w:bodyDiv w:val="1"/>
      <w:marLeft w:val="0"/>
      <w:marRight w:val="0"/>
      <w:marTop w:val="0"/>
      <w:marBottom w:val="0"/>
      <w:divBdr>
        <w:top w:val="none" w:sz="0" w:space="0" w:color="auto"/>
        <w:left w:val="none" w:sz="0" w:space="0" w:color="auto"/>
        <w:bottom w:val="none" w:sz="0" w:space="0" w:color="auto"/>
        <w:right w:val="none" w:sz="0" w:space="0" w:color="auto"/>
      </w:divBdr>
    </w:div>
    <w:div w:id="956375200">
      <w:bodyDiv w:val="1"/>
      <w:marLeft w:val="0"/>
      <w:marRight w:val="0"/>
      <w:marTop w:val="0"/>
      <w:marBottom w:val="0"/>
      <w:divBdr>
        <w:top w:val="none" w:sz="0" w:space="0" w:color="auto"/>
        <w:left w:val="none" w:sz="0" w:space="0" w:color="auto"/>
        <w:bottom w:val="none" w:sz="0" w:space="0" w:color="auto"/>
        <w:right w:val="none" w:sz="0" w:space="0" w:color="auto"/>
      </w:divBdr>
    </w:div>
    <w:div w:id="1037318425">
      <w:bodyDiv w:val="1"/>
      <w:marLeft w:val="0"/>
      <w:marRight w:val="0"/>
      <w:marTop w:val="0"/>
      <w:marBottom w:val="0"/>
      <w:divBdr>
        <w:top w:val="none" w:sz="0" w:space="0" w:color="auto"/>
        <w:left w:val="none" w:sz="0" w:space="0" w:color="auto"/>
        <w:bottom w:val="none" w:sz="0" w:space="0" w:color="auto"/>
        <w:right w:val="none" w:sz="0" w:space="0" w:color="auto"/>
      </w:divBdr>
    </w:div>
    <w:div w:id="1099372292">
      <w:bodyDiv w:val="1"/>
      <w:marLeft w:val="0"/>
      <w:marRight w:val="0"/>
      <w:marTop w:val="0"/>
      <w:marBottom w:val="0"/>
      <w:divBdr>
        <w:top w:val="none" w:sz="0" w:space="0" w:color="auto"/>
        <w:left w:val="none" w:sz="0" w:space="0" w:color="auto"/>
        <w:bottom w:val="none" w:sz="0" w:space="0" w:color="auto"/>
        <w:right w:val="none" w:sz="0" w:space="0" w:color="auto"/>
      </w:divBdr>
    </w:div>
    <w:div w:id="1150171455">
      <w:bodyDiv w:val="1"/>
      <w:marLeft w:val="0"/>
      <w:marRight w:val="0"/>
      <w:marTop w:val="0"/>
      <w:marBottom w:val="0"/>
      <w:divBdr>
        <w:top w:val="none" w:sz="0" w:space="0" w:color="auto"/>
        <w:left w:val="none" w:sz="0" w:space="0" w:color="auto"/>
        <w:bottom w:val="none" w:sz="0" w:space="0" w:color="auto"/>
        <w:right w:val="none" w:sz="0" w:space="0" w:color="auto"/>
      </w:divBdr>
    </w:div>
    <w:div w:id="1166818561">
      <w:bodyDiv w:val="1"/>
      <w:marLeft w:val="0"/>
      <w:marRight w:val="0"/>
      <w:marTop w:val="0"/>
      <w:marBottom w:val="0"/>
      <w:divBdr>
        <w:top w:val="none" w:sz="0" w:space="0" w:color="auto"/>
        <w:left w:val="none" w:sz="0" w:space="0" w:color="auto"/>
        <w:bottom w:val="none" w:sz="0" w:space="0" w:color="auto"/>
        <w:right w:val="none" w:sz="0" w:space="0" w:color="auto"/>
      </w:divBdr>
    </w:div>
    <w:div w:id="1167288377">
      <w:bodyDiv w:val="1"/>
      <w:marLeft w:val="0"/>
      <w:marRight w:val="0"/>
      <w:marTop w:val="0"/>
      <w:marBottom w:val="0"/>
      <w:divBdr>
        <w:top w:val="none" w:sz="0" w:space="0" w:color="auto"/>
        <w:left w:val="none" w:sz="0" w:space="0" w:color="auto"/>
        <w:bottom w:val="none" w:sz="0" w:space="0" w:color="auto"/>
        <w:right w:val="none" w:sz="0" w:space="0" w:color="auto"/>
      </w:divBdr>
    </w:div>
    <w:div w:id="1230388987">
      <w:bodyDiv w:val="1"/>
      <w:marLeft w:val="0"/>
      <w:marRight w:val="0"/>
      <w:marTop w:val="0"/>
      <w:marBottom w:val="0"/>
      <w:divBdr>
        <w:top w:val="none" w:sz="0" w:space="0" w:color="auto"/>
        <w:left w:val="none" w:sz="0" w:space="0" w:color="auto"/>
        <w:bottom w:val="none" w:sz="0" w:space="0" w:color="auto"/>
        <w:right w:val="none" w:sz="0" w:space="0" w:color="auto"/>
      </w:divBdr>
    </w:div>
    <w:div w:id="1231040343">
      <w:bodyDiv w:val="1"/>
      <w:marLeft w:val="0"/>
      <w:marRight w:val="0"/>
      <w:marTop w:val="0"/>
      <w:marBottom w:val="0"/>
      <w:divBdr>
        <w:top w:val="none" w:sz="0" w:space="0" w:color="auto"/>
        <w:left w:val="none" w:sz="0" w:space="0" w:color="auto"/>
        <w:bottom w:val="none" w:sz="0" w:space="0" w:color="auto"/>
        <w:right w:val="none" w:sz="0" w:space="0" w:color="auto"/>
      </w:divBdr>
    </w:div>
    <w:div w:id="1271815598">
      <w:bodyDiv w:val="1"/>
      <w:marLeft w:val="0"/>
      <w:marRight w:val="0"/>
      <w:marTop w:val="0"/>
      <w:marBottom w:val="0"/>
      <w:divBdr>
        <w:top w:val="none" w:sz="0" w:space="0" w:color="auto"/>
        <w:left w:val="none" w:sz="0" w:space="0" w:color="auto"/>
        <w:bottom w:val="none" w:sz="0" w:space="0" w:color="auto"/>
        <w:right w:val="none" w:sz="0" w:space="0" w:color="auto"/>
      </w:divBdr>
    </w:div>
    <w:div w:id="1384132718">
      <w:bodyDiv w:val="1"/>
      <w:marLeft w:val="0"/>
      <w:marRight w:val="0"/>
      <w:marTop w:val="0"/>
      <w:marBottom w:val="0"/>
      <w:divBdr>
        <w:top w:val="none" w:sz="0" w:space="0" w:color="auto"/>
        <w:left w:val="none" w:sz="0" w:space="0" w:color="auto"/>
        <w:bottom w:val="none" w:sz="0" w:space="0" w:color="auto"/>
        <w:right w:val="none" w:sz="0" w:space="0" w:color="auto"/>
      </w:divBdr>
    </w:div>
    <w:div w:id="1416442024">
      <w:bodyDiv w:val="1"/>
      <w:marLeft w:val="0"/>
      <w:marRight w:val="0"/>
      <w:marTop w:val="0"/>
      <w:marBottom w:val="0"/>
      <w:divBdr>
        <w:top w:val="none" w:sz="0" w:space="0" w:color="auto"/>
        <w:left w:val="none" w:sz="0" w:space="0" w:color="auto"/>
        <w:bottom w:val="none" w:sz="0" w:space="0" w:color="auto"/>
        <w:right w:val="none" w:sz="0" w:space="0" w:color="auto"/>
      </w:divBdr>
    </w:div>
    <w:div w:id="1553615894">
      <w:bodyDiv w:val="1"/>
      <w:marLeft w:val="0"/>
      <w:marRight w:val="0"/>
      <w:marTop w:val="0"/>
      <w:marBottom w:val="0"/>
      <w:divBdr>
        <w:top w:val="none" w:sz="0" w:space="0" w:color="auto"/>
        <w:left w:val="none" w:sz="0" w:space="0" w:color="auto"/>
        <w:bottom w:val="none" w:sz="0" w:space="0" w:color="auto"/>
        <w:right w:val="none" w:sz="0" w:space="0" w:color="auto"/>
      </w:divBdr>
    </w:div>
    <w:div w:id="1556503666">
      <w:bodyDiv w:val="1"/>
      <w:marLeft w:val="0"/>
      <w:marRight w:val="0"/>
      <w:marTop w:val="0"/>
      <w:marBottom w:val="0"/>
      <w:divBdr>
        <w:top w:val="none" w:sz="0" w:space="0" w:color="auto"/>
        <w:left w:val="none" w:sz="0" w:space="0" w:color="auto"/>
        <w:bottom w:val="none" w:sz="0" w:space="0" w:color="auto"/>
        <w:right w:val="none" w:sz="0" w:space="0" w:color="auto"/>
      </w:divBdr>
    </w:div>
    <w:div w:id="1864441303">
      <w:bodyDiv w:val="1"/>
      <w:marLeft w:val="0"/>
      <w:marRight w:val="0"/>
      <w:marTop w:val="0"/>
      <w:marBottom w:val="0"/>
      <w:divBdr>
        <w:top w:val="none" w:sz="0" w:space="0" w:color="auto"/>
        <w:left w:val="none" w:sz="0" w:space="0" w:color="auto"/>
        <w:bottom w:val="none" w:sz="0" w:space="0" w:color="auto"/>
        <w:right w:val="none" w:sz="0" w:space="0" w:color="auto"/>
      </w:divBdr>
    </w:div>
    <w:div w:id="1892693531">
      <w:bodyDiv w:val="1"/>
      <w:marLeft w:val="0"/>
      <w:marRight w:val="0"/>
      <w:marTop w:val="0"/>
      <w:marBottom w:val="0"/>
      <w:divBdr>
        <w:top w:val="none" w:sz="0" w:space="0" w:color="auto"/>
        <w:left w:val="none" w:sz="0" w:space="0" w:color="auto"/>
        <w:bottom w:val="none" w:sz="0" w:space="0" w:color="auto"/>
        <w:right w:val="none" w:sz="0" w:space="0" w:color="auto"/>
      </w:divBdr>
    </w:div>
    <w:div w:id="1899896407">
      <w:bodyDiv w:val="1"/>
      <w:marLeft w:val="0"/>
      <w:marRight w:val="0"/>
      <w:marTop w:val="0"/>
      <w:marBottom w:val="0"/>
      <w:divBdr>
        <w:top w:val="none" w:sz="0" w:space="0" w:color="auto"/>
        <w:left w:val="none" w:sz="0" w:space="0" w:color="auto"/>
        <w:bottom w:val="none" w:sz="0" w:space="0" w:color="auto"/>
        <w:right w:val="none" w:sz="0" w:space="0" w:color="auto"/>
      </w:divBdr>
    </w:div>
    <w:div w:id="1918860429">
      <w:bodyDiv w:val="1"/>
      <w:marLeft w:val="0"/>
      <w:marRight w:val="0"/>
      <w:marTop w:val="0"/>
      <w:marBottom w:val="0"/>
      <w:divBdr>
        <w:top w:val="none" w:sz="0" w:space="0" w:color="auto"/>
        <w:left w:val="none" w:sz="0" w:space="0" w:color="auto"/>
        <w:bottom w:val="none" w:sz="0" w:space="0" w:color="auto"/>
        <w:right w:val="none" w:sz="0" w:space="0" w:color="auto"/>
      </w:divBdr>
    </w:div>
    <w:div w:id="1928691171">
      <w:bodyDiv w:val="1"/>
      <w:marLeft w:val="0"/>
      <w:marRight w:val="0"/>
      <w:marTop w:val="0"/>
      <w:marBottom w:val="0"/>
      <w:divBdr>
        <w:top w:val="none" w:sz="0" w:space="0" w:color="auto"/>
        <w:left w:val="none" w:sz="0" w:space="0" w:color="auto"/>
        <w:bottom w:val="none" w:sz="0" w:space="0" w:color="auto"/>
        <w:right w:val="none" w:sz="0" w:space="0" w:color="auto"/>
      </w:divBdr>
    </w:div>
    <w:div w:id="2055887430">
      <w:bodyDiv w:val="1"/>
      <w:marLeft w:val="0"/>
      <w:marRight w:val="0"/>
      <w:marTop w:val="0"/>
      <w:marBottom w:val="0"/>
      <w:divBdr>
        <w:top w:val="none" w:sz="0" w:space="0" w:color="auto"/>
        <w:left w:val="none" w:sz="0" w:space="0" w:color="auto"/>
        <w:bottom w:val="none" w:sz="0" w:space="0" w:color="auto"/>
        <w:right w:val="none" w:sz="0" w:space="0" w:color="auto"/>
      </w:divBdr>
    </w:div>
    <w:div w:id="2093744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4E554-701B-456C-A732-75783FBF6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3548B-C5EB-4AB1-B8A6-4D584C3052DE}">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3.xml><?xml version="1.0" encoding="utf-8"?>
<ds:datastoreItem xmlns:ds="http://schemas.openxmlformats.org/officeDocument/2006/customXml" ds:itemID="{DB53B575-58D1-4A7F-8A4E-6A61FA1F7D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Qualtrics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Adaptive Capacity</dc:title>
  <dc:subject/>
  <dc:creator>Qualtrics</dc:creator>
  <keywords/>
  <dc:description/>
  <lastModifiedBy>Paloma Lima Dos Santos</lastModifiedBy>
  <revision>5</revision>
  <dcterms:created xsi:type="dcterms:W3CDTF">2022-09-08T19:51:00.0000000Z</dcterms:created>
  <dcterms:modified xsi:type="dcterms:W3CDTF">2022-09-22T13:31:17.6045426Z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