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9DE8" w14:textId="6FE7DB3A" w:rsidR="00DE3458" w:rsidRDefault="00282A79" w:rsidP="00FA161B">
      <w:pPr>
        <w:pStyle w:val="H2"/>
      </w:pPr>
      <w:r>
        <w:t>Food Insecurity Stability</w:t>
      </w:r>
    </w:p>
    <w:p w14:paraId="7B0E4D6A" w14:textId="748FD52E" w:rsidR="00A35055" w:rsidRPr="00A35055" w:rsidRDefault="00A35055">
      <w:pPr>
        <w:keepNext/>
        <w:rPr>
          <w:i/>
          <w:iCs/>
        </w:rPr>
      </w:pPr>
      <w:r w:rsidRPr="00A35055">
        <w:rPr>
          <w:i/>
          <w:iCs/>
        </w:rPr>
        <w:t>Note: Question numbering refers to the unique item identifiers referenced in the user’s guidance documents. Feel free to note these unique identifiers and then modify the numbering as needed.</w:t>
      </w:r>
      <w:r w:rsidR="00C640C8">
        <w:rPr>
          <w:i/>
          <w:iCs/>
        </w:rPr>
        <w:t xml:space="preserve"> Delete this note and any additional notes as well, prior to using.</w:t>
      </w:r>
    </w:p>
    <w:p w14:paraId="5CC1983F" w14:textId="77777777" w:rsidR="00A35055" w:rsidRDefault="00A35055">
      <w:pPr>
        <w:keepNext/>
      </w:pPr>
    </w:p>
    <w:p w14:paraId="53ED9729" w14:textId="6EBCD198" w:rsidR="00DE3458" w:rsidRPr="00A35055" w:rsidRDefault="00282A79">
      <w:pPr>
        <w:keepNext/>
        <w:rPr>
          <w:b/>
          <w:bCs/>
        </w:rPr>
      </w:pPr>
      <w:r w:rsidRPr="00A35055">
        <w:rPr>
          <w:b/>
          <w:bCs/>
        </w:rPr>
        <w:t>The following questions ask about your household's food situation.</w:t>
      </w:r>
    </w:p>
    <w:p w14:paraId="0085454B" w14:textId="77777777" w:rsidR="00DE3458" w:rsidRDefault="00DE3458"/>
    <w:p w14:paraId="005B0A12" w14:textId="77777777" w:rsidR="00C640C8" w:rsidRDefault="000F6C15">
      <w:pPr>
        <w:keepNext/>
        <w:rPr>
          <w:i/>
        </w:rPr>
      </w:pPr>
      <w:r>
        <w:rPr>
          <w:b/>
        </w:rPr>
        <w:t>HH2</w:t>
      </w:r>
      <w:r w:rsidR="00282A79">
        <w:rPr>
          <w:b/>
        </w:rPr>
        <w:t>.</w:t>
      </w:r>
      <w:r w:rsidR="00282A79">
        <w:t xml:space="preserve"> In the last 12 months, (I/we) worried whether my food would run out before (I/we) got money to buy more.</w:t>
      </w:r>
      <w:r w:rsidR="00282A79">
        <w:br/>
      </w:r>
    </w:p>
    <w:p w14:paraId="13BFF570" w14:textId="463F2AD5" w:rsidR="00DE3458" w:rsidRDefault="00282A79">
      <w:pPr>
        <w:keepNext/>
      </w:pPr>
      <w:r>
        <w:rPr>
          <w:i/>
        </w:rPr>
        <w:t>Note: This is HH2 from USDA's Household Food Security Survey Module</w:t>
      </w:r>
      <w:r w:rsidR="00DC2DD8">
        <w:rPr>
          <w:i/>
        </w:rPr>
        <w:t xml:space="preserve">. Item </w:t>
      </w:r>
      <w:r w:rsidR="00DC2DD8" w:rsidRPr="000F6C15">
        <w:rPr>
          <w:i/>
        </w:rPr>
        <w:t>C</w:t>
      </w:r>
      <w:r w:rsidR="00DC2DD8">
        <w:rPr>
          <w:i/>
        </w:rPr>
        <w:t>1</w:t>
      </w:r>
      <w:r w:rsidR="00DC2DD8" w:rsidRPr="000F6C15">
        <w:rPr>
          <w:i/>
        </w:rPr>
        <w:t>; S</w:t>
      </w:r>
      <w:r w:rsidR="00DC2DD8">
        <w:rPr>
          <w:i/>
        </w:rPr>
        <w:t>1</w:t>
      </w:r>
      <w:r w:rsidR="00DC2DD8" w:rsidRPr="000F6C15">
        <w:rPr>
          <w:i/>
        </w:rPr>
        <w:t>; M</w:t>
      </w:r>
      <w:r w:rsidR="00DC2DD8">
        <w:rPr>
          <w:i/>
        </w:rPr>
        <w:t>1</w:t>
      </w:r>
      <w:r w:rsidR="00DC2DD8" w:rsidRPr="000F6C15">
        <w:rPr>
          <w:i/>
        </w:rPr>
        <w:t>; I</w:t>
      </w:r>
      <w:r w:rsidR="00DC2DD8">
        <w:rPr>
          <w:i/>
        </w:rPr>
        <w:t>1 is meant to be a “follow-up” item to HH2. It is recommended to also utilize the rest of the items from either the 6-item, 10-item, or 18-item version of USDA's module as part of survey efforts so that food security can be assessed fully.</w:t>
      </w:r>
    </w:p>
    <w:p w14:paraId="46377D17" w14:textId="578A25B6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>Never true</w:t>
      </w:r>
      <w:r w:rsidR="000B435B">
        <w:t xml:space="preserve"> </w:t>
      </w:r>
      <w:r w:rsidR="000B435B" w:rsidRPr="00A35055">
        <w:t>[</w:t>
      </w:r>
      <w:r w:rsidR="000B435B">
        <w:t>SKIP</w:t>
      </w:r>
      <w:r w:rsidR="000B435B" w:rsidRPr="00A35055">
        <w:t xml:space="preserve"> C</w:t>
      </w:r>
      <w:r w:rsidR="000B435B">
        <w:t>1</w:t>
      </w:r>
      <w:r w:rsidR="000B435B" w:rsidRPr="00A35055">
        <w:t>; S</w:t>
      </w:r>
      <w:r w:rsidR="000B435B">
        <w:t>1</w:t>
      </w:r>
      <w:r w:rsidR="000B435B" w:rsidRPr="00A35055">
        <w:t>; M</w:t>
      </w:r>
      <w:r w:rsidR="000B435B">
        <w:t>1</w:t>
      </w:r>
      <w:r w:rsidR="000B435B" w:rsidRPr="00A35055">
        <w:t>; I</w:t>
      </w:r>
      <w:r w:rsidR="000B435B">
        <w:t>1</w:t>
      </w:r>
      <w:r w:rsidR="000B435B" w:rsidRPr="00A35055">
        <w:t>]</w:t>
      </w:r>
    </w:p>
    <w:p w14:paraId="59C6B18F" w14:textId="5A38A8D0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 xml:space="preserve">Sometimes true </w:t>
      </w:r>
      <w:r w:rsidR="00A35055" w:rsidRPr="00A35055">
        <w:t>[ANSWER C1; S1; M1; I1]</w:t>
      </w:r>
    </w:p>
    <w:p w14:paraId="3696A726" w14:textId="579C6AE6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>Often true</w:t>
      </w:r>
      <w:r w:rsidR="000B435B">
        <w:t xml:space="preserve"> </w:t>
      </w:r>
      <w:r w:rsidR="000B435B" w:rsidRPr="00A35055">
        <w:t>[</w:t>
      </w:r>
      <w:r w:rsidR="000B435B">
        <w:t>SKIP</w:t>
      </w:r>
      <w:r w:rsidR="000B435B" w:rsidRPr="00A35055">
        <w:t xml:space="preserve"> C</w:t>
      </w:r>
      <w:r w:rsidR="000B435B">
        <w:t>1</w:t>
      </w:r>
      <w:r w:rsidR="000B435B" w:rsidRPr="00A35055">
        <w:t>; S</w:t>
      </w:r>
      <w:r w:rsidR="000B435B">
        <w:t>1</w:t>
      </w:r>
      <w:r w:rsidR="000B435B" w:rsidRPr="00A35055">
        <w:t>; M</w:t>
      </w:r>
      <w:r w:rsidR="000B435B">
        <w:t>1</w:t>
      </w:r>
      <w:r w:rsidR="000B435B" w:rsidRPr="00A35055">
        <w:t>; I</w:t>
      </w:r>
      <w:r w:rsidR="000B435B">
        <w:t>1</w:t>
      </w:r>
      <w:r w:rsidR="000B435B" w:rsidRPr="00A35055">
        <w:t>]</w:t>
      </w:r>
    </w:p>
    <w:p w14:paraId="4DE2B539" w14:textId="1794DEA4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 xml:space="preserve">Don't know  </w:t>
      </w:r>
    </w:p>
    <w:p w14:paraId="0D4F2B05" w14:textId="77777777" w:rsidR="00DE3458" w:rsidRDefault="00DE3458"/>
    <w:p w14:paraId="31321417" w14:textId="3372F9F6" w:rsidR="00DE3458" w:rsidRDefault="00386CE4">
      <w:pPr>
        <w:keepNext/>
      </w:pPr>
      <w:r>
        <w:rPr>
          <w:b/>
        </w:rPr>
        <w:t>C1; S1; M1; I1</w:t>
      </w:r>
      <w:r w:rsidR="00282A79">
        <w:rPr>
          <w:b/>
        </w:rPr>
        <w:t>.</w:t>
      </w:r>
      <w:r w:rsidR="00282A79">
        <w:t xml:space="preserve"> In the last 12 months, </w:t>
      </w:r>
      <w:r w:rsidR="00282A79">
        <w:rPr>
          <w:u w:val="single"/>
        </w:rPr>
        <w:t>when</w:t>
      </w:r>
      <w:r w:rsidR="00282A79">
        <w:t> were you usually worried about running out of food? </w:t>
      </w:r>
      <w:r w:rsidR="00282A79">
        <w:br/>
        <w:t xml:space="preserve"> (</w:t>
      </w:r>
      <w:r w:rsidR="00282A79">
        <w:rPr>
          <w:b/>
        </w:rPr>
        <w:t>Select all that apply</w:t>
      </w:r>
      <w:r w:rsidR="00282A79">
        <w:t>)</w:t>
      </w:r>
    </w:p>
    <w:p w14:paraId="693995D0" w14:textId="308910FE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Spring  </w:t>
      </w:r>
    </w:p>
    <w:p w14:paraId="61353622" w14:textId="12E0D59B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Summer  </w:t>
      </w:r>
    </w:p>
    <w:p w14:paraId="516AB3EE" w14:textId="566F4E7C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Fall  </w:t>
      </w:r>
    </w:p>
    <w:p w14:paraId="05859BCA" w14:textId="0722C736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Winter  </w:t>
      </w:r>
    </w:p>
    <w:p w14:paraId="71B63E31" w14:textId="5C412620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Beginning of the month  </w:t>
      </w:r>
    </w:p>
    <w:p w14:paraId="777CC546" w14:textId="4A608CB7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Middle of the month  </w:t>
      </w:r>
    </w:p>
    <w:p w14:paraId="08A908CB" w14:textId="75032251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End of the month  </w:t>
      </w:r>
    </w:p>
    <w:p w14:paraId="57C2F8AF" w14:textId="231B4F39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Randomly, no certain time frame  </w:t>
      </w:r>
    </w:p>
    <w:p w14:paraId="0AC72075" w14:textId="1719BA82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Don’t know  </w:t>
      </w:r>
    </w:p>
    <w:p w14:paraId="5114CE0A" w14:textId="2631340B" w:rsidR="00FA161B" w:rsidRDefault="00FA161B" w:rsidP="00FA161B">
      <w:pPr>
        <w:pStyle w:val="ListParagraph"/>
        <w:keepNext/>
        <w:ind w:left="360"/>
      </w:pPr>
    </w:p>
    <w:p w14:paraId="1434CD86" w14:textId="77777777" w:rsidR="00DE3458" w:rsidRDefault="00DE3458"/>
    <w:p w14:paraId="2C9513E7" w14:textId="77777777" w:rsidR="00C640C8" w:rsidRDefault="000F6C15">
      <w:pPr>
        <w:keepNext/>
        <w:rPr>
          <w:i/>
        </w:rPr>
      </w:pPr>
      <w:r>
        <w:rPr>
          <w:b/>
        </w:rPr>
        <w:lastRenderedPageBreak/>
        <w:t>HH3</w:t>
      </w:r>
      <w:r w:rsidR="00386CE4">
        <w:rPr>
          <w:b/>
        </w:rPr>
        <w:t>.</w:t>
      </w:r>
      <w:r w:rsidR="00386CE4">
        <w:t xml:space="preserve"> </w:t>
      </w:r>
      <w:r w:rsidR="00282A79">
        <w:t>In the last 12 months, the food that (I/we) bought just didn’t last, and (I/we) didn’t have money to get more.</w:t>
      </w:r>
      <w:r w:rsidR="00282A79">
        <w:br/>
      </w:r>
    </w:p>
    <w:p w14:paraId="48BD36D1" w14:textId="3F9E0791" w:rsidR="00DE3458" w:rsidRDefault="00282A79">
      <w:pPr>
        <w:keepNext/>
      </w:pPr>
      <w:r>
        <w:rPr>
          <w:i/>
        </w:rPr>
        <w:t>Note: This is HH3 from USDA's Household Food Security Survey Module</w:t>
      </w:r>
      <w:r w:rsidR="000F6C15">
        <w:rPr>
          <w:i/>
        </w:rPr>
        <w:t xml:space="preserve">. </w:t>
      </w:r>
      <w:r>
        <w:rPr>
          <w:i/>
        </w:rPr>
        <w:t>Item</w:t>
      </w:r>
      <w:r w:rsidR="000F6C15">
        <w:rPr>
          <w:i/>
        </w:rPr>
        <w:t xml:space="preserve"> </w:t>
      </w:r>
      <w:r w:rsidR="000F6C15" w:rsidRPr="000F6C15">
        <w:rPr>
          <w:i/>
        </w:rPr>
        <w:t>C2; S2; M2; I2</w:t>
      </w:r>
      <w:r>
        <w:rPr>
          <w:i/>
        </w:rPr>
        <w:t xml:space="preserve"> </w:t>
      </w:r>
      <w:r w:rsidR="000F6C15">
        <w:rPr>
          <w:i/>
        </w:rPr>
        <w:t>is</w:t>
      </w:r>
      <w:r>
        <w:rPr>
          <w:i/>
        </w:rPr>
        <w:t xml:space="preserve"> meant to be </w:t>
      </w:r>
      <w:r w:rsidR="000F6C15">
        <w:rPr>
          <w:i/>
        </w:rPr>
        <w:t>a “</w:t>
      </w:r>
      <w:r>
        <w:rPr>
          <w:i/>
        </w:rPr>
        <w:t>follow-up</w:t>
      </w:r>
      <w:r w:rsidR="000F6C15">
        <w:rPr>
          <w:i/>
        </w:rPr>
        <w:t>”</w:t>
      </w:r>
      <w:r>
        <w:rPr>
          <w:i/>
        </w:rPr>
        <w:t xml:space="preserve"> item</w:t>
      </w:r>
      <w:r w:rsidR="00DC2DD8">
        <w:rPr>
          <w:i/>
        </w:rPr>
        <w:t xml:space="preserve"> to HH3</w:t>
      </w:r>
      <w:r>
        <w:rPr>
          <w:i/>
        </w:rPr>
        <w:t xml:space="preserve">. It is recommended to </w:t>
      </w:r>
      <w:r w:rsidR="00DC2DD8">
        <w:rPr>
          <w:i/>
        </w:rPr>
        <w:t xml:space="preserve">also utilize the rest of the items from </w:t>
      </w:r>
      <w:r>
        <w:rPr>
          <w:i/>
        </w:rPr>
        <w:t>either the 6-item</w:t>
      </w:r>
      <w:r w:rsidR="00DC2DD8">
        <w:rPr>
          <w:i/>
        </w:rPr>
        <w:t xml:space="preserve">, 10-item, </w:t>
      </w:r>
      <w:r>
        <w:rPr>
          <w:i/>
        </w:rPr>
        <w:t>or 18-item version of USDA's module</w:t>
      </w:r>
      <w:r w:rsidR="00DC2DD8">
        <w:rPr>
          <w:i/>
        </w:rPr>
        <w:t xml:space="preserve"> as part of survey efforts so that food security can be assessed fully</w:t>
      </w:r>
      <w:r>
        <w:rPr>
          <w:i/>
        </w:rPr>
        <w:t>.</w:t>
      </w:r>
    </w:p>
    <w:p w14:paraId="1DECBF0D" w14:textId="69E84E60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>Never true</w:t>
      </w:r>
      <w:r w:rsidR="000B435B">
        <w:t xml:space="preserve"> </w:t>
      </w:r>
      <w:r w:rsidR="000B435B" w:rsidRPr="00A35055">
        <w:t>[</w:t>
      </w:r>
      <w:r w:rsidR="000B435B">
        <w:t>SKIP</w:t>
      </w:r>
      <w:r w:rsidR="000B435B" w:rsidRPr="00A35055">
        <w:t xml:space="preserve"> C</w:t>
      </w:r>
      <w:r w:rsidR="000B435B">
        <w:t>2</w:t>
      </w:r>
      <w:r w:rsidR="000B435B" w:rsidRPr="00A35055">
        <w:t>; S</w:t>
      </w:r>
      <w:r w:rsidR="000B435B">
        <w:t>2</w:t>
      </w:r>
      <w:r w:rsidR="000B435B" w:rsidRPr="00A35055">
        <w:t>; M</w:t>
      </w:r>
      <w:r w:rsidR="000B435B">
        <w:t>2</w:t>
      </w:r>
      <w:r w:rsidR="000B435B" w:rsidRPr="00A35055">
        <w:t>; I</w:t>
      </w:r>
      <w:r w:rsidR="000B435B">
        <w:t>2</w:t>
      </w:r>
      <w:r w:rsidR="000B435B" w:rsidRPr="00A35055">
        <w:t>]</w:t>
      </w:r>
    </w:p>
    <w:p w14:paraId="1E6A285F" w14:textId="26BDCB9A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 xml:space="preserve">Sometimes true </w:t>
      </w:r>
      <w:r w:rsidR="00A35055" w:rsidRPr="00A35055">
        <w:t>[ANSWER C</w:t>
      </w:r>
      <w:r w:rsidR="000F6C15">
        <w:t>2</w:t>
      </w:r>
      <w:r w:rsidR="00A35055" w:rsidRPr="00A35055">
        <w:t>; S</w:t>
      </w:r>
      <w:r w:rsidR="000F6C15">
        <w:t>2</w:t>
      </w:r>
      <w:r w:rsidR="00A35055" w:rsidRPr="00A35055">
        <w:t>; M</w:t>
      </w:r>
      <w:r w:rsidR="000F6C15">
        <w:t>2</w:t>
      </w:r>
      <w:r w:rsidR="00A35055" w:rsidRPr="00A35055">
        <w:t>; I</w:t>
      </w:r>
      <w:r w:rsidR="000F6C15">
        <w:t>2</w:t>
      </w:r>
      <w:r w:rsidR="00A35055" w:rsidRPr="00A35055">
        <w:t>]</w:t>
      </w:r>
    </w:p>
    <w:p w14:paraId="699B8566" w14:textId="44818EF6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 xml:space="preserve">Often true </w:t>
      </w:r>
      <w:r w:rsidR="000B435B" w:rsidRPr="00A35055">
        <w:t>[</w:t>
      </w:r>
      <w:r w:rsidR="000B435B">
        <w:t>SKIP</w:t>
      </w:r>
      <w:r w:rsidR="000B435B" w:rsidRPr="00A35055">
        <w:t xml:space="preserve"> C</w:t>
      </w:r>
      <w:r w:rsidR="000B435B">
        <w:t>2</w:t>
      </w:r>
      <w:r w:rsidR="000B435B" w:rsidRPr="00A35055">
        <w:t>; S</w:t>
      </w:r>
      <w:r w:rsidR="000B435B">
        <w:t>2</w:t>
      </w:r>
      <w:r w:rsidR="000B435B" w:rsidRPr="00A35055">
        <w:t>; M</w:t>
      </w:r>
      <w:r w:rsidR="000B435B">
        <w:t>2</w:t>
      </w:r>
      <w:r w:rsidR="000B435B" w:rsidRPr="00A35055">
        <w:t>; I</w:t>
      </w:r>
      <w:r w:rsidR="000B435B">
        <w:t>2</w:t>
      </w:r>
      <w:r w:rsidR="000B435B" w:rsidRPr="00A35055">
        <w:t>]</w:t>
      </w:r>
    </w:p>
    <w:p w14:paraId="6BD74FD6" w14:textId="26774C80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 xml:space="preserve">Don't know  </w:t>
      </w:r>
    </w:p>
    <w:p w14:paraId="3E1EA64D" w14:textId="77777777" w:rsidR="00DE3458" w:rsidRDefault="00DE3458"/>
    <w:p w14:paraId="38DE9EA1" w14:textId="6F1DB7AC" w:rsidR="00DE3458" w:rsidRDefault="00386CE4">
      <w:pPr>
        <w:keepNext/>
      </w:pPr>
      <w:r>
        <w:rPr>
          <w:b/>
        </w:rPr>
        <w:t>C2; S2; M2; I2.</w:t>
      </w:r>
      <w:r>
        <w:t xml:space="preserve"> </w:t>
      </w:r>
      <w:r w:rsidR="00282A79">
        <w:t>In the last 12 months, </w:t>
      </w:r>
      <w:r w:rsidR="00282A79">
        <w:rPr>
          <w:u w:val="single"/>
        </w:rPr>
        <w:t>when</w:t>
      </w:r>
      <w:r w:rsidR="00282A79">
        <w:t> did your household usually run out of food before getting money to buy more? </w:t>
      </w:r>
      <w:r w:rsidR="00282A79">
        <w:br/>
        <w:t xml:space="preserve"> (</w:t>
      </w:r>
      <w:r w:rsidR="00282A79">
        <w:rPr>
          <w:b/>
        </w:rPr>
        <w:t>Select all that apply</w:t>
      </w:r>
      <w:r w:rsidR="00282A79">
        <w:t>)</w:t>
      </w:r>
    </w:p>
    <w:p w14:paraId="4F786B57" w14:textId="3C2227F9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Spring  </w:t>
      </w:r>
    </w:p>
    <w:p w14:paraId="59BAD52D" w14:textId="24DFE35D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Summer  </w:t>
      </w:r>
    </w:p>
    <w:p w14:paraId="6F9100C0" w14:textId="2EEBBDDF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Fall  </w:t>
      </w:r>
    </w:p>
    <w:p w14:paraId="28D6CB0D" w14:textId="301EF6B8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Winter  </w:t>
      </w:r>
    </w:p>
    <w:p w14:paraId="53386A98" w14:textId="1DDC8675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Beginning of the month  </w:t>
      </w:r>
    </w:p>
    <w:p w14:paraId="365E1DE3" w14:textId="3D2A611E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Middle of the month  </w:t>
      </w:r>
    </w:p>
    <w:p w14:paraId="53AD710B" w14:textId="4C723C6B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End of the month  </w:t>
      </w:r>
    </w:p>
    <w:p w14:paraId="3FD69C32" w14:textId="322B914E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Randomly, no certain time frame </w:t>
      </w:r>
    </w:p>
    <w:p w14:paraId="273304E7" w14:textId="0FB1C6FD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Don’t know  </w:t>
      </w:r>
    </w:p>
    <w:p w14:paraId="75B3DA20" w14:textId="3BF74252" w:rsidR="00DE3458" w:rsidRDefault="00DE3458"/>
    <w:p w14:paraId="17B82965" w14:textId="1B6DE926" w:rsidR="00386CE4" w:rsidRDefault="00386CE4"/>
    <w:p w14:paraId="629606C2" w14:textId="77777777" w:rsidR="00CC5CB5" w:rsidRDefault="00CC5CB5"/>
    <w:p w14:paraId="443089A2" w14:textId="77777777" w:rsidR="00C640C8" w:rsidRDefault="000F6C15">
      <w:pPr>
        <w:keepNext/>
        <w:rPr>
          <w:i/>
        </w:rPr>
      </w:pPr>
      <w:r>
        <w:rPr>
          <w:b/>
        </w:rPr>
        <w:t>HH4</w:t>
      </w:r>
      <w:r w:rsidR="00386CE4">
        <w:rPr>
          <w:b/>
        </w:rPr>
        <w:t>.</w:t>
      </w:r>
      <w:r w:rsidR="00386CE4">
        <w:t xml:space="preserve"> </w:t>
      </w:r>
      <w:r w:rsidR="00282A79">
        <w:t>In the last 12 months, (I/we) couldn’t afford to eat balanced meals.</w:t>
      </w:r>
      <w:r w:rsidR="00282A79">
        <w:br/>
      </w:r>
    </w:p>
    <w:p w14:paraId="0FC3F2E4" w14:textId="6E295F0E" w:rsidR="00DE3458" w:rsidRDefault="00282A79">
      <w:pPr>
        <w:keepNext/>
      </w:pPr>
      <w:r>
        <w:rPr>
          <w:i/>
        </w:rPr>
        <w:t>Note: This is HH4 from USDA's Household Food Security Survey Module</w:t>
      </w:r>
      <w:r w:rsidR="00DC2DD8">
        <w:rPr>
          <w:i/>
        </w:rPr>
        <w:t xml:space="preserve">. Item </w:t>
      </w:r>
      <w:r w:rsidR="00DC2DD8" w:rsidRPr="000F6C15">
        <w:rPr>
          <w:i/>
        </w:rPr>
        <w:t>C</w:t>
      </w:r>
      <w:r w:rsidR="00DC2DD8">
        <w:rPr>
          <w:i/>
        </w:rPr>
        <w:t>3</w:t>
      </w:r>
      <w:r w:rsidR="00DC2DD8" w:rsidRPr="000F6C15">
        <w:rPr>
          <w:i/>
        </w:rPr>
        <w:t>; S</w:t>
      </w:r>
      <w:r w:rsidR="00DC2DD8">
        <w:rPr>
          <w:i/>
        </w:rPr>
        <w:t>3</w:t>
      </w:r>
      <w:r w:rsidR="00DC2DD8" w:rsidRPr="000F6C15">
        <w:rPr>
          <w:i/>
        </w:rPr>
        <w:t>; M</w:t>
      </w:r>
      <w:r w:rsidR="00DC2DD8">
        <w:rPr>
          <w:i/>
        </w:rPr>
        <w:t>3</w:t>
      </w:r>
      <w:r w:rsidR="00DC2DD8" w:rsidRPr="000F6C15">
        <w:rPr>
          <w:i/>
        </w:rPr>
        <w:t>; I</w:t>
      </w:r>
      <w:r w:rsidR="00DC2DD8">
        <w:rPr>
          <w:i/>
        </w:rPr>
        <w:t>3 is meant to be a “follow-up” item to HH4. It is recommended to also utilize the rest of the items from either the 6-item, 10-item, or 18-item version of USDA's module as part of survey efforts so that food security can be assessed fully.</w:t>
      </w:r>
    </w:p>
    <w:p w14:paraId="6B49D2A4" w14:textId="3AD4C96A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>Never true</w:t>
      </w:r>
      <w:r w:rsidR="000B435B">
        <w:t xml:space="preserve"> </w:t>
      </w:r>
      <w:r w:rsidR="000B435B" w:rsidRPr="00A35055">
        <w:t>[</w:t>
      </w:r>
      <w:r w:rsidR="000B435B">
        <w:t>SKIP</w:t>
      </w:r>
      <w:r w:rsidR="000B435B" w:rsidRPr="00A35055">
        <w:t xml:space="preserve"> C</w:t>
      </w:r>
      <w:r w:rsidR="000B435B">
        <w:t>3</w:t>
      </w:r>
      <w:r w:rsidR="000B435B" w:rsidRPr="00A35055">
        <w:t>; S</w:t>
      </w:r>
      <w:r w:rsidR="000B435B">
        <w:t>3</w:t>
      </w:r>
      <w:r w:rsidR="000B435B" w:rsidRPr="00A35055">
        <w:t>; M</w:t>
      </w:r>
      <w:r w:rsidR="000B435B">
        <w:t>3</w:t>
      </w:r>
      <w:r w:rsidR="000B435B" w:rsidRPr="00A35055">
        <w:t>; I</w:t>
      </w:r>
      <w:r w:rsidR="000B435B">
        <w:t>3</w:t>
      </w:r>
      <w:r w:rsidR="000B435B" w:rsidRPr="00A35055">
        <w:t>]</w:t>
      </w:r>
    </w:p>
    <w:p w14:paraId="0A22D82A" w14:textId="4AB1138C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 xml:space="preserve">Sometimes true </w:t>
      </w:r>
      <w:r w:rsidR="00A35055" w:rsidRPr="00A35055">
        <w:t>[ANSWER C</w:t>
      </w:r>
      <w:r w:rsidR="000F6C15">
        <w:t>3</w:t>
      </w:r>
      <w:r w:rsidR="00A35055" w:rsidRPr="00A35055">
        <w:t>; S</w:t>
      </w:r>
      <w:r w:rsidR="000F6C15">
        <w:t>3</w:t>
      </w:r>
      <w:r w:rsidR="00A35055" w:rsidRPr="00A35055">
        <w:t>; M</w:t>
      </w:r>
      <w:r w:rsidR="000F6C15">
        <w:t>3</w:t>
      </w:r>
      <w:r w:rsidR="00A35055" w:rsidRPr="00A35055">
        <w:t>; I</w:t>
      </w:r>
      <w:r w:rsidR="000F6C15">
        <w:t>3</w:t>
      </w:r>
      <w:r w:rsidR="00A35055" w:rsidRPr="00A35055">
        <w:t>]</w:t>
      </w:r>
    </w:p>
    <w:p w14:paraId="75CB7D06" w14:textId="2DCABD46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>Often true</w:t>
      </w:r>
      <w:r w:rsidR="000B435B">
        <w:t xml:space="preserve"> </w:t>
      </w:r>
      <w:r w:rsidR="000B435B" w:rsidRPr="00A35055">
        <w:t>[</w:t>
      </w:r>
      <w:r w:rsidR="000B435B">
        <w:t>SKIP</w:t>
      </w:r>
      <w:r w:rsidR="000B435B" w:rsidRPr="00A35055">
        <w:t xml:space="preserve"> C</w:t>
      </w:r>
      <w:r w:rsidR="000B435B">
        <w:t>3</w:t>
      </w:r>
      <w:r w:rsidR="000B435B" w:rsidRPr="00A35055">
        <w:t>; S</w:t>
      </w:r>
      <w:r w:rsidR="000B435B">
        <w:t>3</w:t>
      </w:r>
      <w:r w:rsidR="000B435B" w:rsidRPr="00A35055">
        <w:t>; M</w:t>
      </w:r>
      <w:r w:rsidR="000B435B">
        <w:t>3</w:t>
      </w:r>
      <w:r w:rsidR="000B435B" w:rsidRPr="00A35055">
        <w:t>; I</w:t>
      </w:r>
      <w:r w:rsidR="000B435B">
        <w:t>3</w:t>
      </w:r>
      <w:r w:rsidR="000B435B" w:rsidRPr="00A35055">
        <w:t>]</w:t>
      </w:r>
    </w:p>
    <w:p w14:paraId="59ED7E0B" w14:textId="56D7EF08" w:rsidR="00DE3458" w:rsidRDefault="00282A79" w:rsidP="006926EB">
      <w:pPr>
        <w:pStyle w:val="ListParagraph"/>
        <w:keepNext/>
        <w:numPr>
          <w:ilvl w:val="0"/>
          <w:numId w:val="4"/>
        </w:numPr>
        <w:spacing w:before="0"/>
      </w:pPr>
      <w:r>
        <w:t xml:space="preserve">Don't know  </w:t>
      </w:r>
    </w:p>
    <w:p w14:paraId="0709611D" w14:textId="77777777" w:rsidR="00DE3458" w:rsidRDefault="00DE3458"/>
    <w:p w14:paraId="0DDF4558" w14:textId="5F180340" w:rsidR="00DE3458" w:rsidRDefault="00386CE4">
      <w:pPr>
        <w:keepNext/>
      </w:pPr>
      <w:r>
        <w:rPr>
          <w:b/>
        </w:rPr>
        <w:lastRenderedPageBreak/>
        <w:t>C3; S3; M3; I3.</w:t>
      </w:r>
      <w:r>
        <w:t xml:space="preserve"> </w:t>
      </w:r>
      <w:r w:rsidR="00282A79">
        <w:t>In the last 12 months, </w:t>
      </w:r>
      <w:r w:rsidR="00282A79">
        <w:rPr>
          <w:u w:val="single"/>
        </w:rPr>
        <w:t>when</w:t>
      </w:r>
      <w:r w:rsidR="00282A79">
        <w:t> was your household not able to afford to eat balanced meals? </w:t>
      </w:r>
      <w:r w:rsidR="00282A79">
        <w:br/>
        <w:t>(</w:t>
      </w:r>
      <w:r w:rsidR="00282A79">
        <w:rPr>
          <w:b/>
        </w:rPr>
        <w:t>Select all that apply</w:t>
      </w:r>
      <w:r w:rsidR="00282A79">
        <w:t>)</w:t>
      </w:r>
    </w:p>
    <w:p w14:paraId="4973F019" w14:textId="08976D48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Spring  </w:t>
      </w:r>
    </w:p>
    <w:p w14:paraId="7FCED295" w14:textId="49E59BD1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Summer  </w:t>
      </w:r>
    </w:p>
    <w:p w14:paraId="3C71A6B9" w14:textId="3911C5B8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Fall </w:t>
      </w:r>
    </w:p>
    <w:p w14:paraId="6F15E623" w14:textId="453C6594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Winter  </w:t>
      </w:r>
    </w:p>
    <w:p w14:paraId="362AD23D" w14:textId="1839F81A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Beginning of the month  </w:t>
      </w:r>
    </w:p>
    <w:p w14:paraId="23D03C03" w14:textId="19B036FB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Middle of the month  </w:t>
      </w:r>
    </w:p>
    <w:p w14:paraId="069B0E5E" w14:textId="360284DF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End of the month  </w:t>
      </w:r>
    </w:p>
    <w:p w14:paraId="0582E65F" w14:textId="558DA512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Randomly, no certain time frame  </w:t>
      </w:r>
    </w:p>
    <w:p w14:paraId="09CC8329" w14:textId="7EA330A2" w:rsidR="00DE3458" w:rsidRDefault="00282A79" w:rsidP="00A92D8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Don’t know  </w:t>
      </w:r>
    </w:p>
    <w:p w14:paraId="05D07BAA" w14:textId="77777777" w:rsidR="00DE3458" w:rsidRDefault="00DE3458"/>
    <w:p w14:paraId="267201B6" w14:textId="07CCF64C" w:rsidR="00DE3458" w:rsidRDefault="00DE3458" w:rsidP="00D9105B">
      <w:pPr>
        <w:pStyle w:val="BlockEndLabel"/>
      </w:pPr>
    </w:p>
    <w:sectPr w:rsidR="00DE3458" w:rsidSect="00FA161B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70A5" w14:textId="77777777" w:rsidR="00616A5C" w:rsidRDefault="00616A5C">
      <w:pPr>
        <w:spacing w:line="240" w:lineRule="auto"/>
      </w:pPr>
      <w:r>
        <w:separator/>
      </w:r>
    </w:p>
  </w:endnote>
  <w:endnote w:type="continuationSeparator" w:id="0">
    <w:p w14:paraId="77F5D9E1" w14:textId="77777777" w:rsidR="00616A5C" w:rsidRDefault="0061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FB8C" w14:textId="77777777" w:rsidR="00EB001B" w:rsidRDefault="00282A7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1C112D6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22F" w14:textId="16B6941D" w:rsidR="003F1EAB" w:rsidRDefault="003F1EAB" w:rsidP="003F1EAB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3E06" w14:textId="77777777" w:rsidR="00616A5C" w:rsidRDefault="00616A5C">
      <w:pPr>
        <w:spacing w:line="240" w:lineRule="auto"/>
      </w:pPr>
      <w:r>
        <w:separator/>
      </w:r>
    </w:p>
  </w:footnote>
  <w:footnote w:type="continuationSeparator" w:id="0">
    <w:p w14:paraId="5A1A7491" w14:textId="77777777" w:rsidR="00616A5C" w:rsidRDefault="00616A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343487">
    <w:abstractNumId w:val="2"/>
  </w:num>
  <w:num w:numId="2" w16cid:durableId="936861527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2"/>
          <w:szCs w:val="32"/>
        </w:rPr>
      </w:lvl>
    </w:lvlOverride>
  </w:num>
  <w:num w:numId="3" w16cid:durableId="1631940949">
    <w:abstractNumId w:val="3"/>
  </w:num>
  <w:num w:numId="4" w16cid:durableId="210240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B435B"/>
    <w:rsid w:val="000F6C15"/>
    <w:rsid w:val="000F6D72"/>
    <w:rsid w:val="002365D7"/>
    <w:rsid w:val="00282A79"/>
    <w:rsid w:val="00386CE4"/>
    <w:rsid w:val="003F1EAB"/>
    <w:rsid w:val="00596C35"/>
    <w:rsid w:val="00616A5C"/>
    <w:rsid w:val="006926EB"/>
    <w:rsid w:val="00893867"/>
    <w:rsid w:val="009E27E4"/>
    <w:rsid w:val="00A35055"/>
    <w:rsid w:val="00A92D8C"/>
    <w:rsid w:val="00B70267"/>
    <w:rsid w:val="00C640C8"/>
    <w:rsid w:val="00C91950"/>
    <w:rsid w:val="00CC5CB5"/>
    <w:rsid w:val="00D9105B"/>
    <w:rsid w:val="00DC2DD8"/>
    <w:rsid w:val="00DE3458"/>
    <w:rsid w:val="00EB0749"/>
    <w:rsid w:val="00F22B15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2A8F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3F1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8AF83-9632-466F-ABB5-411335F3DBF9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2.xml><?xml version="1.0" encoding="utf-8"?>
<ds:datastoreItem xmlns:ds="http://schemas.openxmlformats.org/officeDocument/2006/customXml" ds:itemID="{5BC1D8C1-000C-4B46-8A15-A731A3DAF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31AD5-367A-4E3D-83EC-C91FAF3A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Insecurity Stability</vt:lpstr>
    </vt:vector>
  </TitlesOfParts>
  <Company>Qualtrics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Insecurity Stability</dc:title>
  <dc:subject/>
  <dc:creator>Qualtrics</dc:creator>
  <cp:keywords/>
  <dc:description/>
  <cp:lastModifiedBy>Amanda Schneider</cp:lastModifiedBy>
  <cp:revision>16</cp:revision>
  <dcterms:created xsi:type="dcterms:W3CDTF">2022-05-03T20:00:00Z</dcterms:created>
  <dcterms:modified xsi:type="dcterms:W3CDTF">2022-08-22T19:40:00Z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</Properties>
</file>